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rPr>
          <w:rFonts w:ascii="Avenir" w:cs="Avenir" w:eastAsia="Avenir" w:hAnsi="Avenir"/>
          <w:color w:val="66c6dd"/>
          <w:sz w:val="26"/>
          <w:szCs w:val="26"/>
        </w:rPr>
      </w:pPr>
      <w:r w:rsidDel="00000000" w:rsidR="00000000" w:rsidRPr="00000000">
        <w:rPr>
          <w:rFonts w:ascii="Avenir" w:cs="Avenir" w:eastAsia="Avenir" w:hAnsi="Avenir"/>
          <w:color w:val="66c6dd"/>
          <w:sz w:val="26"/>
          <w:szCs w:val="26"/>
        </w:rPr>
        <w:drawing>
          <wp:anchor allowOverlap="1" behindDoc="0" distB="114300" distT="114300" distL="114300" distR="114300" hidden="0" layoutInCell="1" locked="0" relativeHeight="0" simplePos="0">
            <wp:simplePos x="0" y="0"/>
            <wp:positionH relativeFrom="page">
              <wp:posOffset>5875875</wp:posOffset>
            </wp:positionH>
            <wp:positionV relativeFrom="page">
              <wp:posOffset>540000</wp:posOffset>
            </wp:positionV>
            <wp:extent cx="1003088" cy="1003088"/>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03088" cy="1003088"/>
                    </a:xfrm>
                    <a:prstGeom prst="rect"/>
                    <a:ln/>
                  </pic:spPr>
                </pic:pic>
              </a:graphicData>
            </a:graphic>
          </wp:anchor>
        </w:drawing>
      </w:r>
      <w:r w:rsidDel="00000000" w:rsidR="00000000" w:rsidRPr="00000000">
        <w:rPr>
          <w:rFonts w:ascii="Avenir" w:cs="Avenir" w:eastAsia="Avenir" w:hAnsi="Avenir"/>
          <w:color w:val="66c6dd"/>
          <w:sz w:val="26"/>
          <w:szCs w:val="26"/>
          <w:rtl w:val="0"/>
        </w:rPr>
        <w:t xml:space="preserve">Delft Student Dance Association Blue Suede Shoes</w:t>
      </w:r>
    </w:p>
    <w:p w:rsidR="00000000" w:rsidDel="00000000" w:rsidP="00000000" w:rsidRDefault="00000000" w:rsidRPr="00000000" w14:paraId="00000002">
      <w:pPr>
        <w:pageBreakBefore w:val="0"/>
        <w:rPr>
          <w:rFonts w:ascii="Avenir" w:cs="Avenir" w:eastAsia="Avenir" w:hAnsi="Avenir"/>
          <w:b w:val="1"/>
          <w:color w:val="11437e"/>
          <w:sz w:val="48"/>
          <w:szCs w:val="48"/>
        </w:rPr>
      </w:pPr>
      <w:r w:rsidDel="00000000" w:rsidR="00000000" w:rsidRPr="00000000">
        <w:rPr>
          <w:rFonts w:ascii="Avenir" w:cs="Avenir" w:eastAsia="Avenir" w:hAnsi="Avenir"/>
          <w:b w:val="1"/>
          <w:color w:val="11437e"/>
          <w:sz w:val="48"/>
          <w:szCs w:val="48"/>
          <w:rtl w:val="0"/>
        </w:rPr>
        <w:t xml:space="preserve">Membership form 23-24</w:t>
      </w:r>
    </w:p>
    <w:p w:rsidR="00000000" w:rsidDel="00000000" w:rsidP="00000000" w:rsidRDefault="00000000" w:rsidRPr="00000000" w14:paraId="00000003">
      <w:pPr>
        <w:pageBreakBefore w:val="0"/>
        <w:spacing w:after="0" w:lineRule="auto"/>
        <w:rPr>
          <w:b w:val="1"/>
          <w:i w:val="1"/>
          <w:sz w:val="24"/>
          <w:szCs w:val="24"/>
        </w:rPr>
      </w:pPr>
      <w:r w:rsidDel="00000000" w:rsidR="00000000" w:rsidRPr="00000000">
        <w:rPr>
          <w:b w:val="1"/>
          <w:i w:val="1"/>
          <w:sz w:val="24"/>
          <w:szCs w:val="24"/>
          <w:rtl w:val="0"/>
        </w:rPr>
        <w:t xml:space="preserve">Yes, I would like to join D.S.D.A. Blue Suede Shoes.</w:t>
      </w:r>
    </w:p>
    <w:p w:rsidR="00000000" w:rsidDel="00000000" w:rsidP="00000000" w:rsidRDefault="00000000" w:rsidRPr="00000000" w14:paraId="00000004">
      <w:pPr>
        <w:pStyle w:val="Heading2"/>
        <w:rPr>
          <w:rFonts w:ascii="Avenir" w:cs="Avenir" w:eastAsia="Avenir" w:hAnsi="Avenir"/>
          <w:color w:val="11437e"/>
        </w:rPr>
      </w:pPr>
      <w:bookmarkStart w:colFirst="0" w:colLast="0" w:name="_heading=h.gjdgxs" w:id="0"/>
      <w:bookmarkEnd w:id="0"/>
      <w:r w:rsidDel="00000000" w:rsidR="00000000" w:rsidRPr="00000000">
        <w:rPr>
          <w:rFonts w:ascii="Avenir" w:cs="Avenir" w:eastAsia="Avenir" w:hAnsi="Avenir"/>
          <w:color w:val="11437e"/>
          <w:rtl w:val="0"/>
        </w:rPr>
        <w:t xml:space="preserve">Personal details</w:t>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 xml:space="preserve">First name _________________________________________________________</w:t>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 xml:space="preserve">Last name _________________________________________ Initials __________</w:t>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E-mail address ______________________________________________________</w:t>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Date of birth ______________  Phone number ____________________________</w:t>
      </w:r>
    </w:p>
    <w:p w:rsidR="00000000" w:rsidDel="00000000" w:rsidP="00000000" w:rsidRDefault="00000000" w:rsidRPr="00000000" w14:paraId="00000009">
      <w:pPr>
        <w:pageBreakBefore w:val="0"/>
        <w:rPr>
          <w:sz w:val="24"/>
          <w:szCs w:val="24"/>
        </w:rPr>
      </w:pPr>
      <w:r w:rsidDel="00000000" w:rsidR="00000000" w:rsidRPr="00000000">
        <w:rPr>
          <w:sz w:val="24"/>
          <w:szCs w:val="24"/>
          <w:rtl w:val="0"/>
        </w:rPr>
        <w:t xml:space="preserve">I’m interested in:</w:t>
      </w:r>
    </w:p>
    <w:p w:rsidR="00000000" w:rsidDel="00000000" w:rsidP="00000000" w:rsidRDefault="00000000" w:rsidRPr="00000000" w14:paraId="0000000A">
      <w:pPr>
        <w:pageBreakBefore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Ballroom (Latin and/or Standard)</w:t>
        <w:br w:type="textWrapping"/>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Argentine Tango</w:t>
        <w:br w:type="textWrapping"/>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Lindy Hop</w:t>
      </w:r>
    </w:p>
    <w:p w:rsidR="00000000" w:rsidDel="00000000" w:rsidP="00000000" w:rsidRDefault="00000000" w:rsidRPr="00000000" w14:paraId="0000000B">
      <w:pPr>
        <w:spacing w:after="0" w:lineRule="auto"/>
        <w:rPr>
          <w:sz w:val="24"/>
          <w:szCs w:val="24"/>
        </w:rPr>
      </w:pPr>
      <w:r w:rsidDel="00000000" w:rsidR="00000000" w:rsidRPr="00000000">
        <w:rPr>
          <w:b w:val="1"/>
          <w:sz w:val="28"/>
          <w:szCs w:val="28"/>
          <w:rtl w:val="0"/>
        </w:rPr>
        <w:t xml:space="preserve">Socials:</w:t>
      </w:r>
      <w:r w:rsidDel="00000000" w:rsidR="00000000" w:rsidRPr="00000000">
        <w:rPr>
          <w:rtl w:val="0"/>
        </w:rPr>
      </w:r>
    </w:p>
    <w:p w:rsidR="00000000" w:rsidDel="00000000" w:rsidP="00000000" w:rsidRDefault="00000000" w:rsidRPr="00000000" w14:paraId="0000000C">
      <w:pPr>
        <w:spacing w:after="0" w:lineRule="auto"/>
        <w:ind w:left="0" w:firstLine="0"/>
        <w:rPr>
          <w:sz w:val="24"/>
          <w:szCs w:val="24"/>
        </w:rPr>
      </w:pPr>
      <w:r w:rsidDel="00000000" w:rsidR="00000000" w:rsidRPr="00000000">
        <w:rPr>
          <w:sz w:val="24"/>
          <w:szCs w:val="24"/>
          <w:rtl w:val="0"/>
        </w:rPr>
        <w:t xml:space="preserve">We use different methods of getting information about events and the association to our members. Everyone gets the newsletter and the website contains all information.</w:t>
        <w:br w:type="textWrapping"/>
        <w:t xml:space="preserve">We also recommend joining the WhatsApp group for staying up to date and Facebook group for events.</w:t>
      </w:r>
    </w:p>
    <w:p w:rsidR="00000000" w:rsidDel="00000000" w:rsidP="00000000" w:rsidRDefault="00000000" w:rsidRPr="00000000" w14:paraId="0000000D">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0E">
      <w:pPr>
        <w:spacing w:after="0" w:lineRule="auto"/>
        <w:ind w:left="708" w:firstLine="0"/>
        <w:rPr>
          <w:b w:val="1"/>
          <w:sz w:val="28"/>
          <w:szCs w:val="28"/>
        </w:rPr>
      </w:pPr>
      <w:r w:rsidDel="00000000" w:rsidR="00000000" w:rsidRPr="00000000">
        <w:rPr>
          <w:rFonts w:ascii="MS Gothic" w:cs="MS Gothic" w:eastAsia="MS Gothic" w:hAnsi="MS Gothic"/>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Add me to the Blue Suede Shoes WhatsApp group</w:t>
      </w:r>
      <w:r w:rsidDel="00000000" w:rsidR="00000000" w:rsidRPr="00000000">
        <w:rPr>
          <w:rtl w:val="0"/>
        </w:rPr>
      </w:r>
    </w:p>
    <w:p w:rsidR="00000000" w:rsidDel="00000000" w:rsidP="00000000" w:rsidRDefault="00000000" w:rsidRPr="00000000" w14:paraId="0000000F">
      <w:pPr>
        <w:spacing w:after="0" w:lineRule="auto"/>
        <w:ind w:left="708" w:firstLine="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Add me to the members Facebook group</w:t>
      </w:r>
    </w:p>
    <w:p w:rsidR="00000000" w:rsidDel="00000000" w:rsidP="00000000" w:rsidRDefault="00000000" w:rsidRPr="00000000" w14:paraId="00000010">
      <w:pPr>
        <w:spacing w:after="0" w:lineRule="auto"/>
        <w:ind w:left="708" w:firstLine="0"/>
        <w:rPr>
          <w:sz w:val="24"/>
          <w:szCs w:val="24"/>
        </w:rPr>
      </w:pPr>
      <w:r w:rsidDel="00000000" w:rsidR="00000000" w:rsidRPr="00000000">
        <w:rPr>
          <w:rtl w:val="0"/>
        </w:rPr>
      </w:r>
    </w:p>
    <w:p w:rsidR="00000000" w:rsidDel="00000000" w:rsidP="00000000" w:rsidRDefault="00000000" w:rsidRPr="00000000" w14:paraId="00000011">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rtl w:val="0"/>
        </w:rPr>
      </w:r>
    </w:p>
    <w:p w:rsidR="00000000" w:rsidDel="00000000" w:rsidP="00000000" w:rsidRDefault="00000000" w:rsidRPr="00000000" w14:paraId="00000013">
      <w:pPr>
        <w:pStyle w:val="Heading2"/>
        <w:rPr/>
      </w:pPr>
      <w:bookmarkStart w:colFirst="0" w:colLast="0" w:name="_heading=h.1fob9te" w:id="1"/>
      <w:bookmarkEnd w:id="1"/>
      <w:r w:rsidDel="00000000" w:rsidR="00000000" w:rsidRPr="00000000">
        <w:rPr>
          <w:rtl w:val="0"/>
        </w:rPr>
        <w:t xml:space="preserve">Membership type</w:t>
      </w:r>
    </w:p>
    <w:p w:rsidR="00000000" w:rsidDel="00000000" w:rsidP="00000000" w:rsidRDefault="00000000" w:rsidRPr="00000000" w14:paraId="00000014">
      <w:pPr>
        <w:rPr/>
      </w:pPr>
      <w:r w:rsidDel="00000000" w:rsidR="00000000" w:rsidRPr="00000000">
        <w:rPr>
          <w:rtl w:val="0"/>
        </w:rPr>
        <w:t xml:space="preserve">Blue Suede Shoes offers different membership types based on your current situation.</w:t>
      </w:r>
    </w:p>
    <w:p w:rsidR="00000000" w:rsidDel="00000000" w:rsidP="00000000" w:rsidRDefault="00000000" w:rsidRPr="00000000" w14:paraId="00000015">
      <w:pPr>
        <w:spacing w:after="0" w:line="240" w:lineRule="auto"/>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b w:val="1"/>
          <w:sz w:val="24"/>
          <w:szCs w:val="24"/>
          <w:rtl w:val="0"/>
        </w:rPr>
        <w:t xml:space="preserve"> General</w:t>
      </w:r>
      <w:r w:rsidDel="00000000" w:rsidR="00000000" w:rsidRPr="00000000">
        <w:rPr>
          <w:sz w:val="24"/>
          <w:szCs w:val="24"/>
          <w:rtl w:val="0"/>
        </w:rPr>
        <w:t xml:space="preserve"> – Student or non-student </w:t>
      </w:r>
      <w:r w:rsidDel="00000000" w:rsidR="00000000" w:rsidRPr="00000000">
        <w:rPr>
          <w:b w:val="1"/>
          <w:sz w:val="24"/>
          <w:szCs w:val="24"/>
          <w:rtl w:val="0"/>
        </w:rPr>
        <w:t xml:space="preserve">excluding </w:t>
      </w:r>
      <w:r w:rsidDel="00000000" w:rsidR="00000000" w:rsidRPr="00000000">
        <w:rPr>
          <w:sz w:val="24"/>
          <w:szCs w:val="24"/>
          <w:rtl w:val="0"/>
        </w:rPr>
        <w:t xml:space="preserve">X-card</w:t>
        <w:br w:type="textWrapping"/>
        <w:t xml:space="preserve">     </w:t>
      </w:r>
      <w:r w:rsidDel="00000000" w:rsidR="00000000" w:rsidRPr="00000000">
        <w:rPr>
          <w:b w:val="1"/>
          <w:sz w:val="24"/>
          <w:szCs w:val="24"/>
          <w:rtl w:val="0"/>
        </w:rPr>
        <w:t xml:space="preserve">Excluding </w:t>
      </w:r>
      <w:r w:rsidDel="00000000" w:rsidR="00000000" w:rsidRPr="00000000">
        <w:rPr>
          <w:sz w:val="24"/>
          <w:szCs w:val="24"/>
          <w:rtl w:val="0"/>
        </w:rPr>
        <w:t xml:space="preserve">X-Card</w:t>
      </w:r>
    </w:p>
    <w:p w:rsidR="00000000" w:rsidDel="00000000" w:rsidP="00000000" w:rsidRDefault="00000000" w:rsidRPr="00000000" w14:paraId="00000016">
      <w:pPr>
        <w:spacing w:after="0" w:line="240" w:lineRule="auto"/>
        <w:ind w:left="1700.7874015748032"/>
        <w:rPr>
          <w:sz w:val="24"/>
          <w:szCs w:val="24"/>
        </w:rPr>
      </w:pPr>
      <w:r w:rsidDel="00000000" w:rsidR="00000000" w:rsidRPr="00000000">
        <w:rPr>
          <w:b w:val="1"/>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Year membership</w:t>
        <w:tab/>
        <w:tab/>
        <w:t xml:space="preserve">€   70.00</w:t>
      </w:r>
    </w:p>
    <w:p w:rsidR="00000000" w:rsidDel="00000000" w:rsidP="00000000" w:rsidRDefault="00000000" w:rsidRPr="00000000" w14:paraId="00000017">
      <w:pPr>
        <w:spacing w:after="0" w:lineRule="auto"/>
        <w:ind w:left="1700.7874015748032"/>
        <w:rPr>
          <w:rFonts w:ascii="MS Gothic" w:cs="MS Gothic" w:eastAsia="MS Gothic" w:hAnsi="MS Gothic"/>
          <w:sz w:val="24"/>
          <w:szCs w:val="24"/>
        </w:rPr>
      </w:pPr>
      <w:r w:rsidDel="00000000" w:rsidR="00000000" w:rsidRPr="00000000">
        <w:rPr>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Semester membership* </w:t>
        <w:tab/>
        <w:t xml:space="preserve">€   35.00</w:t>
      </w:r>
      <w:r w:rsidDel="00000000" w:rsidR="00000000" w:rsidRPr="00000000">
        <w:rPr>
          <w:rtl w:val="0"/>
        </w:rPr>
      </w:r>
    </w:p>
    <w:p w:rsidR="00000000" w:rsidDel="00000000" w:rsidP="00000000" w:rsidRDefault="00000000" w:rsidRPr="00000000" w14:paraId="00000018">
      <w:pPr>
        <w:pageBreakBefore w:val="0"/>
        <w:spacing w:after="0" w:line="240" w:lineRule="auto"/>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b w:val="1"/>
          <w:sz w:val="24"/>
          <w:szCs w:val="24"/>
          <w:rtl w:val="0"/>
        </w:rPr>
        <w:t xml:space="preserve"> Student</w:t>
      </w:r>
      <w:r w:rsidDel="00000000" w:rsidR="00000000" w:rsidRPr="00000000">
        <w:rPr>
          <w:sz w:val="24"/>
          <w:szCs w:val="24"/>
          <w:rtl w:val="0"/>
        </w:rPr>
        <w:t xml:space="preserve"> – Bachelor or Master from any university, or TU Delft PhD</w:t>
        <w:br w:type="textWrapping"/>
        <w:t xml:space="preserve">     </w:t>
      </w:r>
      <w:r w:rsidDel="00000000" w:rsidR="00000000" w:rsidRPr="00000000">
        <w:rPr>
          <w:b w:val="1"/>
          <w:sz w:val="24"/>
          <w:szCs w:val="24"/>
          <w:rtl w:val="0"/>
        </w:rPr>
        <w:t xml:space="preserve">Including</w:t>
      </w:r>
      <w:r w:rsidDel="00000000" w:rsidR="00000000" w:rsidRPr="00000000">
        <w:rPr>
          <w:sz w:val="24"/>
          <w:szCs w:val="24"/>
          <w:rtl w:val="0"/>
        </w:rPr>
        <w:t xml:space="preserve"> X-Card</w:t>
      </w:r>
    </w:p>
    <w:p w:rsidR="00000000" w:rsidDel="00000000" w:rsidP="00000000" w:rsidRDefault="00000000" w:rsidRPr="00000000" w14:paraId="00000019">
      <w:pPr>
        <w:pageBreakBefore w:val="0"/>
        <w:spacing w:after="0" w:line="240" w:lineRule="auto"/>
        <w:ind w:left="1700.7874015748032" w:hanging="1700.7874015748032"/>
        <w:rPr>
          <w:sz w:val="24"/>
          <w:szCs w:val="24"/>
        </w:rPr>
      </w:pPr>
      <w:r w:rsidDel="00000000" w:rsidR="00000000" w:rsidRPr="00000000">
        <w:rPr>
          <w:b w:val="1"/>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Year membership</w:t>
        <w:tab/>
        <w:tab/>
        <w:t xml:space="preserve">€ 105.00</w:t>
      </w:r>
    </w:p>
    <w:p w:rsidR="00000000" w:rsidDel="00000000" w:rsidP="00000000" w:rsidRDefault="00000000" w:rsidRPr="00000000" w14:paraId="0000001A">
      <w:pPr>
        <w:pageBreakBefore w:val="0"/>
        <w:spacing w:after="0" w:lineRule="auto"/>
        <w:ind w:left="1700.7874015748032" w:hanging="1700.7874015748032"/>
        <w:rPr>
          <w:sz w:val="24"/>
          <w:szCs w:val="24"/>
        </w:rPr>
      </w:pPr>
      <w:r w:rsidDel="00000000" w:rsidR="00000000" w:rsidRPr="00000000">
        <w:rPr>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Semester membership* </w:t>
        <w:tab/>
        <w:t xml:space="preserve">€   52.50</w:t>
      </w:r>
    </w:p>
    <w:p w:rsidR="00000000" w:rsidDel="00000000" w:rsidP="00000000" w:rsidRDefault="00000000" w:rsidRPr="00000000" w14:paraId="0000001B">
      <w:pPr>
        <w:pageBreakBefore w:val="0"/>
        <w:spacing w:after="0" w:lineRule="auto"/>
        <w:ind w:left="0" w:firstLine="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b w:val="1"/>
          <w:sz w:val="24"/>
          <w:szCs w:val="24"/>
          <w:rtl w:val="0"/>
        </w:rPr>
        <w:t xml:space="preserve"> TU Delft Alumni and Employees</w:t>
      </w:r>
      <w:r w:rsidDel="00000000" w:rsidR="00000000" w:rsidRPr="00000000">
        <w:rPr>
          <w:sz w:val="24"/>
          <w:szCs w:val="24"/>
          <w:rtl w:val="0"/>
        </w:rPr>
        <w:br w:type="textWrapping"/>
        <w:t xml:space="preserve">     Including X-Card</w:t>
      </w:r>
    </w:p>
    <w:p w:rsidR="00000000" w:rsidDel="00000000" w:rsidP="00000000" w:rsidRDefault="00000000" w:rsidRPr="00000000" w14:paraId="0000001C">
      <w:pPr>
        <w:pageBreakBefore w:val="0"/>
        <w:spacing w:after="0" w:lineRule="auto"/>
        <w:ind w:left="1700.7874015748032" w:hanging="1700.7874015748032"/>
        <w:rPr>
          <w:sz w:val="24"/>
          <w:szCs w:val="24"/>
        </w:rPr>
      </w:pPr>
      <w:r w:rsidDel="00000000" w:rsidR="00000000" w:rsidRPr="00000000">
        <w:rPr>
          <w:b w:val="1"/>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Year membership </w:t>
        <w:tab/>
        <w:tab/>
        <w:t xml:space="preserve">€ 129.00</w:t>
      </w:r>
    </w:p>
    <w:p w:rsidR="00000000" w:rsidDel="00000000" w:rsidP="00000000" w:rsidRDefault="00000000" w:rsidRPr="00000000" w14:paraId="0000001D">
      <w:pPr>
        <w:pageBreakBefore w:val="0"/>
        <w:spacing w:after="0" w:lineRule="auto"/>
        <w:ind w:left="1700.7874015748032" w:hanging="1700.7874015748032"/>
        <w:rPr>
          <w:sz w:val="24"/>
          <w:szCs w:val="24"/>
        </w:rPr>
      </w:pPr>
      <w:r w:rsidDel="00000000" w:rsidR="00000000" w:rsidRPr="00000000">
        <w:rPr>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Semester membership*</w:t>
        <w:tab/>
        <w:tab/>
        <w:t xml:space="preserve">€   64.50</w:t>
      </w:r>
    </w:p>
    <w:p w:rsidR="00000000" w:rsidDel="00000000" w:rsidP="00000000" w:rsidRDefault="00000000" w:rsidRPr="00000000" w14:paraId="0000001E">
      <w:pPr>
        <w:pageBreakBefore w:val="0"/>
        <w:spacing w:after="0" w:lineRule="auto"/>
        <w:ind w:left="0" w:firstLine="0"/>
        <w:rPr>
          <w:b w:val="1"/>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b w:val="1"/>
          <w:sz w:val="24"/>
          <w:szCs w:val="24"/>
          <w:rtl w:val="0"/>
        </w:rPr>
        <w:t xml:space="preserve"> TU Delft Alumni and Employees</w:t>
      </w:r>
    </w:p>
    <w:p w:rsidR="00000000" w:rsidDel="00000000" w:rsidP="00000000" w:rsidRDefault="00000000" w:rsidRPr="00000000" w14:paraId="0000001F">
      <w:pPr>
        <w:pageBreakBefore w:val="0"/>
        <w:spacing w:after="0" w:lineRule="auto"/>
        <w:ind w:left="0" w:firstLine="0"/>
        <w:rPr>
          <w:sz w:val="24"/>
          <w:szCs w:val="24"/>
        </w:rPr>
      </w:pPr>
      <w:r w:rsidDel="00000000" w:rsidR="00000000" w:rsidRPr="00000000">
        <w:rPr>
          <w:sz w:val="24"/>
          <w:szCs w:val="24"/>
          <w:rtl w:val="0"/>
        </w:rPr>
        <w:t xml:space="preserve">     With X-association-subscription, no X-card</w:t>
      </w:r>
    </w:p>
    <w:p w:rsidR="00000000" w:rsidDel="00000000" w:rsidP="00000000" w:rsidRDefault="00000000" w:rsidRPr="00000000" w14:paraId="00000020">
      <w:pPr>
        <w:pageBreakBefore w:val="0"/>
        <w:spacing w:after="0" w:lineRule="auto"/>
        <w:ind w:left="1700.7874015748032" w:hanging="1700.7874015748032"/>
        <w:rPr>
          <w:b w:val="1"/>
          <w:sz w:val="24"/>
          <w:szCs w:val="24"/>
        </w:rPr>
      </w:pPr>
      <w:r w:rsidDel="00000000" w:rsidR="00000000" w:rsidRPr="00000000">
        <w:rPr>
          <w:b w:val="1"/>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Year membership </w:t>
        <w:tab/>
        <w:tab/>
        <w:t xml:space="preserve">€ 105.00</w:t>
      </w:r>
      <w:r w:rsidDel="00000000" w:rsidR="00000000" w:rsidRPr="00000000">
        <w:rPr>
          <w:rtl w:val="0"/>
        </w:rPr>
      </w:r>
    </w:p>
    <w:p w:rsidR="00000000" w:rsidDel="00000000" w:rsidP="00000000" w:rsidRDefault="00000000" w:rsidRPr="00000000" w14:paraId="00000021">
      <w:pPr>
        <w:pageBreakBefore w:val="0"/>
        <w:spacing w:after="0" w:lineRule="auto"/>
        <w:ind w:left="0" w:firstLine="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b w:val="1"/>
          <w:sz w:val="24"/>
          <w:szCs w:val="24"/>
          <w:rtl w:val="0"/>
        </w:rPr>
        <w:t xml:space="preserve"> Other </w:t>
      </w:r>
      <w:r w:rsidDel="00000000" w:rsidR="00000000" w:rsidRPr="00000000">
        <w:rPr>
          <w:sz w:val="24"/>
          <w:szCs w:val="24"/>
          <w:rtl w:val="0"/>
        </w:rPr>
        <w:t xml:space="preserve">(incl. PhDs from other universities)</w:t>
      </w:r>
    </w:p>
    <w:p w:rsidR="00000000" w:rsidDel="00000000" w:rsidP="00000000" w:rsidRDefault="00000000" w:rsidRPr="00000000" w14:paraId="00000022">
      <w:pPr>
        <w:spacing w:after="0" w:lineRule="auto"/>
        <w:rPr>
          <w:sz w:val="24"/>
          <w:szCs w:val="24"/>
        </w:rPr>
      </w:pPr>
      <w:r w:rsidDel="00000000" w:rsidR="00000000" w:rsidRPr="00000000">
        <w:rPr>
          <w:sz w:val="24"/>
          <w:szCs w:val="24"/>
          <w:rtl w:val="0"/>
        </w:rPr>
        <w:t xml:space="preserve">     With X-association-subscription, no X-card</w:t>
      </w:r>
    </w:p>
    <w:p w:rsidR="00000000" w:rsidDel="00000000" w:rsidP="00000000" w:rsidRDefault="00000000" w:rsidRPr="00000000" w14:paraId="00000023">
      <w:pPr>
        <w:pageBreakBefore w:val="0"/>
        <w:spacing w:after="0" w:lineRule="auto"/>
        <w:ind w:left="1700.7874015748032" w:hanging="1700.7874015748032"/>
        <w:rPr>
          <w:sz w:val="24"/>
          <w:szCs w:val="24"/>
        </w:rPr>
      </w:pPr>
      <w:r w:rsidDel="00000000" w:rsidR="00000000" w:rsidRPr="00000000">
        <w:rPr>
          <w:b w:val="1"/>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Year membership </w:t>
        <w:tab/>
        <w:tab/>
        <w:t xml:space="preserve">€ 105.00</w:t>
      </w:r>
    </w:p>
    <w:p w:rsidR="00000000" w:rsidDel="00000000" w:rsidP="00000000" w:rsidRDefault="00000000" w:rsidRPr="00000000" w14:paraId="00000024">
      <w:pPr>
        <w:pageBreakBefore w:val="0"/>
        <w:spacing w:after="0" w:lineRule="auto"/>
        <w:ind w:left="2124" w:firstLine="0"/>
        <w:rPr>
          <w:sz w:val="24"/>
          <w:szCs w:val="24"/>
        </w:rPr>
      </w:pPr>
      <w:r w:rsidDel="00000000" w:rsidR="00000000" w:rsidRPr="00000000">
        <w:rPr>
          <w:rtl w:val="0"/>
        </w:rPr>
      </w:r>
    </w:p>
    <w:p w:rsidR="00000000" w:rsidDel="00000000" w:rsidP="00000000" w:rsidRDefault="00000000" w:rsidRPr="00000000" w14:paraId="00000025">
      <w:pPr>
        <w:pageBreakBefore w:val="0"/>
        <w:spacing w:after="0" w:lineRule="auto"/>
        <w:ind w:left="141.73228346456688" w:hanging="135"/>
        <w:rPr>
          <w:sz w:val="24"/>
          <w:szCs w:val="24"/>
        </w:rPr>
      </w:pPr>
      <w:r w:rsidDel="00000000" w:rsidR="00000000" w:rsidRPr="00000000">
        <w:rPr>
          <w:sz w:val="24"/>
          <w:szCs w:val="24"/>
          <w:rtl w:val="0"/>
        </w:rPr>
        <w:t xml:space="preserve">* A semester membership can only be selected if you want to become a member for the </w:t>
      </w:r>
      <w:r w:rsidDel="00000000" w:rsidR="00000000" w:rsidRPr="00000000">
        <w:rPr>
          <w:i w:val="1"/>
          <w:sz w:val="24"/>
          <w:szCs w:val="24"/>
          <w:rtl w:val="0"/>
        </w:rPr>
        <w:t xml:space="preserve">second semester</w:t>
      </w:r>
      <w:r w:rsidDel="00000000" w:rsidR="00000000" w:rsidRPr="00000000">
        <w:rPr>
          <w:sz w:val="24"/>
          <w:szCs w:val="24"/>
          <w:rtl w:val="0"/>
        </w:rPr>
        <w:t xml:space="preserve">, or if you </w:t>
      </w:r>
      <w:r w:rsidDel="00000000" w:rsidR="00000000" w:rsidRPr="00000000">
        <w:rPr>
          <w:i w:val="1"/>
          <w:sz w:val="24"/>
          <w:szCs w:val="24"/>
          <w:rtl w:val="0"/>
        </w:rPr>
        <w:t xml:space="preserve">can only be</w:t>
      </w:r>
      <w:r w:rsidDel="00000000" w:rsidR="00000000" w:rsidRPr="00000000">
        <w:rPr>
          <w:sz w:val="24"/>
          <w:szCs w:val="24"/>
          <w:rtl w:val="0"/>
        </w:rPr>
        <w:t xml:space="preserve"> a member for half a year, e.g. for exchange students.</w:t>
      </w:r>
    </w:p>
    <w:p w:rsidR="00000000" w:rsidDel="00000000" w:rsidP="00000000" w:rsidRDefault="00000000" w:rsidRPr="00000000" w14:paraId="00000026">
      <w:pPr>
        <w:pageBreakBefore w:val="0"/>
        <w:spacing w:after="0" w:lineRule="auto"/>
        <w:ind w:left="141.73228346456688" w:hanging="135"/>
        <w:rPr>
          <w:sz w:val="24"/>
          <w:szCs w:val="24"/>
        </w:rPr>
      </w:pPr>
      <w:r w:rsidDel="00000000" w:rsidR="00000000" w:rsidRPr="00000000">
        <w:rPr>
          <w:rtl w:val="0"/>
        </w:rPr>
      </w:r>
    </w:p>
    <w:p w:rsidR="00000000" w:rsidDel="00000000" w:rsidP="00000000" w:rsidRDefault="00000000" w:rsidRPr="00000000" w14:paraId="00000027">
      <w:pPr>
        <w:pageBreakBefore w:val="0"/>
        <w:spacing w:after="0" w:lineRule="auto"/>
        <w:ind w:left="141.73228346456688" w:hanging="135"/>
        <w:jc w:val="both"/>
        <w:rPr>
          <w:sz w:val="24"/>
          <w:szCs w:val="24"/>
        </w:rPr>
      </w:pPr>
      <w:r w:rsidDel="00000000" w:rsidR="00000000" w:rsidRPr="00000000">
        <w:rPr>
          <w:sz w:val="24"/>
          <w:szCs w:val="24"/>
          <w:rtl w:val="0"/>
        </w:rPr>
        <w:t xml:space="preserve">If applicable, reason for half yearly membership: _________________________________________</w:t>
      </w:r>
    </w:p>
    <w:p w:rsidR="00000000" w:rsidDel="00000000" w:rsidP="00000000" w:rsidRDefault="00000000" w:rsidRPr="00000000" w14:paraId="00000028">
      <w:pPr>
        <w:pageBreakBefore w:val="0"/>
        <w:spacing w:after="0" w:lineRule="auto"/>
        <w:ind w:left="0" w:firstLine="0"/>
        <w:rPr>
          <w:sz w:val="24"/>
          <w:szCs w:val="24"/>
        </w:rPr>
      </w:pPr>
      <w:r w:rsidDel="00000000" w:rsidR="00000000" w:rsidRPr="00000000">
        <w:rPr>
          <w:rtl w:val="0"/>
        </w:rPr>
      </w:r>
    </w:p>
    <w:p w:rsidR="00000000" w:rsidDel="00000000" w:rsidP="00000000" w:rsidRDefault="00000000" w:rsidRPr="00000000" w14:paraId="00000029">
      <w:pPr>
        <w:pageBreakBefore w:val="0"/>
        <w:jc w:val="both"/>
        <w:rPr>
          <w:sz w:val="24"/>
          <w:szCs w:val="24"/>
        </w:rPr>
      </w:pPr>
      <w:r w:rsidDel="00000000" w:rsidR="00000000" w:rsidRPr="00000000">
        <w:rPr>
          <w:b w:val="1"/>
          <w:sz w:val="24"/>
          <w:szCs w:val="24"/>
          <w:rtl w:val="0"/>
        </w:rPr>
        <w:t xml:space="preserve">Your membership will automatically be extended for a full year </w:t>
      </w:r>
      <w:r w:rsidDel="00000000" w:rsidR="00000000" w:rsidRPr="00000000">
        <w:rPr>
          <w:sz w:val="24"/>
          <w:szCs w:val="24"/>
          <w:rtl w:val="0"/>
        </w:rPr>
        <w:t xml:space="preserve">unless you cancel your membership. This can be done by sending an email to the Board: </w:t>
      </w:r>
      <w:hyperlink r:id="rId8">
        <w:r w:rsidDel="00000000" w:rsidR="00000000" w:rsidRPr="00000000">
          <w:rPr>
            <w:color w:val="1155cc"/>
            <w:sz w:val="24"/>
            <w:szCs w:val="24"/>
            <w:u w:val="single"/>
            <w:rtl w:val="0"/>
          </w:rPr>
          <w:t xml:space="preserve">info@dsda.nl</w:t>
        </w:r>
      </w:hyperlink>
      <w:r w:rsidDel="00000000" w:rsidR="00000000" w:rsidRPr="00000000">
        <w:rPr>
          <w:sz w:val="24"/>
          <w:szCs w:val="24"/>
          <w:rtl w:val="0"/>
        </w:rPr>
        <w:t xml:space="preserve">. Please take into consideration the unsubscription date indicated in Appendix A.</w:t>
      </w:r>
    </w:p>
    <w:p w:rsidR="00000000" w:rsidDel="00000000" w:rsidP="00000000" w:rsidRDefault="00000000" w:rsidRPr="00000000" w14:paraId="0000002A">
      <w:pPr>
        <w:pageBreakBefore w:val="0"/>
        <w:jc w:val="both"/>
        <w:rPr>
          <w:sz w:val="24"/>
          <w:szCs w:val="24"/>
        </w:rPr>
      </w:pPr>
      <w:bookmarkStart w:colFirst="0" w:colLast="0" w:name="_heading=h.3znysh7" w:id="2"/>
      <w:bookmarkEnd w:id="2"/>
      <w:r w:rsidDel="00000000" w:rsidR="00000000" w:rsidRPr="00000000">
        <w:rPr>
          <w:sz w:val="24"/>
          <w:szCs w:val="24"/>
          <w:rtl w:val="0"/>
        </w:rPr>
        <w:t xml:space="preserve">If you are leaving for a semester abroad or would like to temporarily unsubscribe for some other reason, please simply email </w:t>
      </w:r>
      <w:hyperlink r:id="rId9">
        <w:r w:rsidDel="00000000" w:rsidR="00000000" w:rsidRPr="00000000">
          <w:rPr>
            <w:color w:val="1155cc"/>
            <w:sz w:val="24"/>
            <w:szCs w:val="24"/>
            <w:u w:val="single"/>
            <w:rtl w:val="0"/>
          </w:rPr>
          <w:t xml:space="preserve">info@dsda.nl</w:t>
        </w:r>
      </w:hyperlink>
      <w:r w:rsidDel="00000000" w:rsidR="00000000" w:rsidRPr="00000000">
        <w:rPr>
          <w:sz w:val="24"/>
          <w:szCs w:val="24"/>
          <w:rtl w:val="0"/>
        </w:rPr>
        <w:t xml:space="preserve"> about this matter, to provide a written proof of temporary unsubscription to the board.</w:t>
      </w:r>
    </w:p>
    <w:p w:rsidR="00000000" w:rsidDel="00000000" w:rsidP="00000000" w:rsidRDefault="00000000" w:rsidRPr="00000000" w14:paraId="0000002B">
      <w:pPr>
        <w:pageBreakBefore w:val="0"/>
        <w:jc w:val="both"/>
        <w:rPr>
          <w:sz w:val="24"/>
          <w:szCs w:val="24"/>
        </w:rPr>
      </w:pPr>
      <w:bookmarkStart w:colFirst="0" w:colLast="0" w:name="_heading=h.r00ogy7pcrji" w:id="3"/>
      <w:bookmarkEnd w:id="3"/>
      <w:r w:rsidDel="00000000" w:rsidR="00000000" w:rsidRPr="00000000">
        <w:rPr>
          <w:rtl w:val="0"/>
        </w:rPr>
      </w:r>
    </w:p>
    <w:p w:rsidR="00000000" w:rsidDel="00000000" w:rsidP="00000000" w:rsidRDefault="00000000" w:rsidRPr="00000000" w14:paraId="0000002C">
      <w:pPr>
        <w:pStyle w:val="Heading2"/>
        <w:rPr>
          <w:sz w:val="24"/>
          <w:szCs w:val="24"/>
        </w:rPr>
      </w:pPr>
      <w:bookmarkStart w:colFirst="0" w:colLast="0" w:name="_heading=h.30j0zll" w:id="4"/>
      <w:bookmarkEnd w:id="4"/>
      <w:r w:rsidDel="00000000" w:rsidR="00000000" w:rsidRPr="00000000">
        <w:rPr>
          <w:rtl w:val="0"/>
        </w:rPr>
        <w:t xml:space="preserve">X-card</w:t>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This question only applies if you do not choose the “General” membership type. Some membership types include either an X-association-subscription or a full X-card. If you already have an X-card for 2023-2024, this reduces the yearly membership fee to €25.50 for students and €48.50 for non-students.</w:t>
      </w:r>
    </w:p>
    <w:p w:rsidR="00000000" w:rsidDel="00000000" w:rsidP="00000000" w:rsidRDefault="00000000" w:rsidRPr="00000000" w14:paraId="0000002E">
      <w:pPr>
        <w:rPr>
          <w:sz w:val="24"/>
          <w:szCs w:val="24"/>
        </w:rPr>
      </w:pPr>
      <w:r w:rsidDel="00000000" w:rsidR="00000000" w:rsidRPr="00000000">
        <w:rPr>
          <w:sz w:val="24"/>
          <w:szCs w:val="24"/>
          <w:rtl w:val="0"/>
        </w:rPr>
        <w:t xml:space="preserve">Do you already have an X-card? </w:t>
      </w:r>
    </w:p>
    <w:p w:rsidR="00000000" w:rsidDel="00000000" w:rsidP="00000000" w:rsidRDefault="00000000" w:rsidRPr="00000000" w14:paraId="0000002F">
      <w:pPr>
        <w:rPr>
          <w:sz w:val="24"/>
          <w:szCs w:val="24"/>
          <w:u w:val="single"/>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No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Yes, I got it by ___________________________________</w:t>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Are you currently affiliated with TU Delft, Hogeschool InHolland or the Haagse Hogeschool (student, employee, or similar; not including alumni)? </w:t>
      </w:r>
    </w:p>
    <w:p w:rsidR="00000000" w:rsidDel="00000000" w:rsidP="00000000" w:rsidRDefault="00000000" w:rsidRPr="00000000" w14:paraId="00000031">
      <w:pP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No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Yes</w:t>
      </w:r>
    </w:p>
    <w:p w:rsidR="00000000" w:rsidDel="00000000" w:rsidP="00000000" w:rsidRDefault="00000000" w:rsidRPr="00000000" w14:paraId="00000032">
      <w:pPr>
        <w:pageBreakBefore w:val="0"/>
        <w:jc w:val="both"/>
        <w:rPr>
          <w:sz w:val="24"/>
          <w:szCs w:val="24"/>
        </w:rPr>
      </w:pPr>
      <w:bookmarkStart w:colFirst="0" w:colLast="0" w:name="_heading=h.2et92p0" w:id="5"/>
      <w:bookmarkEnd w:id="5"/>
      <w:r w:rsidDel="00000000" w:rsidR="00000000" w:rsidRPr="00000000">
        <w:rPr>
          <w:rtl w:val="0"/>
        </w:rPr>
      </w:r>
    </w:p>
    <w:p w:rsidR="00000000" w:rsidDel="00000000" w:rsidP="00000000" w:rsidRDefault="00000000" w:rsidRPr="00000000" w14:paraId="00000033">
      <w:pPr>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2"/>
        <w:rPr>
          <w:b w:val="1"/>
          <w:sz w:val="28"/>
          <w:szCs w:val="28"/>
          <w:u w:val="single"/>
        </w:rPr>
      </w:pPr>
      <w:bookmarkStart w:colFirst="0" w:colLast="0" w:name="_heading=h.tyjcwt" w:id="6"/>
      <w:bookmarkEnd w:id="6"/>
      <w:r w:rsidDel="00000000" w:rsidR="00000000" w:rsidRPr="00000000">
        <w:rPr>
          <w:rtl w:val="0"/>
        </w:rPr>
        <w:t xml:space="preserve">Payment options</w:t>
      </w:r>
      <w:r w:rsidDel="00000000" w:rsidR="00000000" w:rsidRPr="00000000">
        <w:rPr>
          <w:rtl w:val="0"/>
        </w:rPr>
      </w:r>
    </w:p>
    <w:p w:rsidR="00000000" w:rsidDel="00000000" w:rsidP="00000000" w:rsidRDefault="00000000" w:rsidRPr="00000000" w14:paraId="00000035">
      <w:pPr>
        <w:pageBreakBefore w:val="0"/>
        <w:spacing w:after="0" w:lineRule="auto"/>
        <w:rPr>
          <w:b w:val="1"/>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b w:val="1"/>
          <w:sz w:val="24"/>
          <w:szCs w:val="24"/>
          <w:rtl w:val="0"/>
        </w:rPr>
        <w:t xml:space="preserve"> Automatic Incasso (recommended)</w:t>
      </w:r>
    </w:p>
    <w:p w:rsidR="00000000" w:rsidDel="00000000" w:rsidP="00000000" w:rsidRDefault="00000000" w:rsidRPr="00000000" w14:paraId="00000036">
      <w:pPr>
        <w:pageBreakBefore w:val="0"/>
        <w:spacing w:after="0" w:lineRule="auto"/>
        <w:jc w:val="both"/>
        <w:rPr>
          <w:sz w:val="24"/>
          <w:szCs w:val="24"/>
        </w:rPr>
      </w:pPr>
      <w:r w:rsidDel="00000000" w:rsidR="00000000" w:rsidRPr="00000000">
        <w:rPr>
          <w:sz w:val="24"/>
          <w:szCs w:val="24"/>
          <w:rtl w:val="0"/>
        </w:rPr>
        <w:t xml:space="preserve">I hereby authorize DSDA Blue Suede Shoes to collect the membership fee corresponding to my membership type from my account until my denunciation of termination (Appendix A).</w:t>
      </w:r>
    </w:p>
    <w:p w:rsidR="00000000" w:rsidDel="00000000" w:rsidP="00000000" w:rsidRDefault="00000000" w:rsidRPr="00000000" w14:paraId="00000037">
      <w:pPr>
        <w:pageBreakBefore w:val="0"/>
        <w:spacing w:after="0" w:lineRule="auto"/>
        <w:jc w:val="both"/>
        <w:rPr>
          <w:sz w:val="24"/>
          <w:szCs w:val="24"/>
        </w:rPr>
      </w:pPr>
      <w:r w:rsidDel="00000000" w:rsidR="00000000" w:rsidRPr="00000000">
        <w:rPr>
          <w:rtl w:val="0"/>
        </w:rPr>
      </w:r>
    </w:p>
    <w:p w:rsidR="00000000" w:rsidDel="00000000" w:rsidP="00000000" w:rsidRDefault="00000000" w:rsidRPr="00000000" w14:paraId="00000038">
      <w:pPr>
        <w:pageBreakBefore w:val="0"/>
        <w:spacing w:after="0" w:line="360" w:lineRule="auto"/>
        <w:rPr>
          <w:sz w:val="24"/>
          <w:szCs w:val="24"/>
        </w:rPr>
      </w:pPr>
      <w:r w:rsidDel="00000000" w:rsidR="00000000" w:rsidRPr="00000000">
        <w:rPr>
          <w:sz w:val="24"/>
          <w:szCs w:val="24"/>
          <w:rtl w:val="0"/>
        </w:rPr>
        <w:t xml:space="preserve">IBAN ____________________________________________________________</w:t>
      </w:r>
    </w:p>
    <w:p w:rsidR="00000000" w:rsidDel="00000000" w:rsidP="00000000" w:rsidRDefault="00000000" w:rsidRPr="00000000" w14:paraId="00000039">
      <w:pPr>
        <w:pageBreakBefore w:val="0"/>
        <w:spacing w:after="0" w:line="360" w:lineRule="auto"/>
        <w:rPr>
          <w:sz w:val="24"/>
          <w:szCs w:val="24"/>
        </w:rPr>
      </w:pPr>
      <w:r w:rsidDel="00000000" w:rsidR="00000000" w:rsidRPr="00000000">
        <w:rPr>
          <w:sz w:val="24"/>
          <w:szCs w:val="24"/>
          <w:rtl w:val="0"/>
        </w:rPr>
        <w:t xml:space="preserve">Owner of bank account _____________________________________________</w:t>
      </w:r>
    </w:p>
    <w:p w:rsidR="00000000" w:rsidDel="00000000" w:rsidP="00000000" w:rsidRDefault="00000000" w:rsidRPr="00000000" w14:paraId="0000003A">
      <w:pPr>
        <w:pageBreakBefore w:val="0"/>
        <w:spacing w:after="0" w:line="360" w:lineRule="auto"/>
        <w:rPr>
          <w:sz w:val="24"/>
          <w:szCs w:val="24"/>
        </w:rPr>
      </w:pPr>
      <w:r w:rsidDel="00000000" w:rsidR="00000000" w:rsidRPr="00000000">
        <w:rPr>
          <w:sz w:val="24"/>
          <w:szCs w:val="24"/>
          <w:rtl w:val="0"/>
        </w:rPr>
        <w:t xml:space="preserve">City of bank  ______________________________________________________</w:t>
      </w:r>
    </w:p>
    <w:p w:rsidR="00000000" w:rsidDel="00000000" w:rsidP="00000000" w:rsidRDefault="00000000" w:rsidRPr="00000000" w14:paraId="0000003B">
      <w:pPr>
        <w:pageBreakBefore w:val="0"/>
        <w:spacing w:after="0" w:before="240" w:lineRule="auto"/>
        <w:rPr>
          <w:b w:val="1"/>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b w:val="1"/>
          <w:sz w:val="24"/>
          <w:szCs w:val="24"/>
          <w:rtl w:val="0"/>
        </w:rPr>
        <w:t xml:space="preserve"> Manual Bank Transfer</w:t>
      </w:r>
    </w:p>
    <w:p w:rsidR="00000000" w:rsidDel="00000000" w:rsidP="00000000" w:rsidRDefault="00000000" w:rsidRPr="00000000" w14:paraId="0000003C">
      <w:pPr>
        <w:pageBreakBefore w:val="0"/>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 w:val="left" w:leader="none" w:pos="9600"/>
          <w:tab w:val="left" w:leader="none" w:pos="9984"/>
          <w:tab w:val="left" w:leader="none" w:pos="10368"/>
          <w:tab w:val="left" w:leader="none" w:pos="10752"/>
          <w:tab w:val="left" w:leader="none" w:pos="11136"/>
          <w:tab w:val="left" w:leader="none" w:pos="11520"/>
          <w:tab w:val="left" w:leader="none" w:pos="11904"/>
          <w:tab w:val="left" w:leader="none" w:pos="12288"/>
        </w:tabs>
        <w:spacing w:after="0" w:line="360" w:lineRule="auto"/>
        <w:rPr>
          <w:sz w:val="24"/>
          <w:szCs w:val="24"/>
        </w:rPr>
      </w:pPr>
      <w:r w:rsidDel="00000000" w:rsidR="00000000" w:rsidRPr="00000000">
        <w:rPr>
          <w:sz w:val="24"/>
          <w:szCs w:val="24"/>
          <w:rtl w:val="0"/>
        </w:rPr>
        <w:t xml:space="preserve">Bank details:</w:t>
      </w:r>
    </w:p>
    <w:p w:rsidR="00000000" w:rsidDel="00000000" w:rsidP="00000000" w:rsidRDefault="00000000" w:rsidRPr="00000000" w14:paraId="0000003D">
      <w:pPr>
        <w:pageBreakBefore w:val="0"/>
        <w:spacing w:after="0" w:lineRule="auto"/>
        <w:ind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Vereniging DSDA Blue Suede Shoes</w:t>
      </w:r>
    </w:p>
    <w:p w:rsidR="00000000" w:rsidDel="00000000" w:rsidP="00000000" w:rsidRDefault="00000000" w:rsidRPr="00000000" w14:paraId="0000003E">
      <w:pPr>
        <w:pageBreakBefore w:val="0"/>
        <w:spacing w:after="0" w:lineRule="auto"/>
        <w:ind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NL97 INGB 0007 488614</w:t>
      </w:r>
    </w:p>
    <w:p w:rsidR="00000000" w:rsidDel="00000000" w:rsidP="00000000" w:rsidRDefault="00000000" w:rsidRPr="00000000" w14:paraId="0000003F">
      <w:pPr>
        <w:pageBreakBefore w:val="0"/>
        <w:spacing w:after="0" w:lineRule="auto"/>
        <w:ind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Description: “Your name” + Membership reference code</w:t>
      </w:r>
    </w:p>
    <w:p w:rsidR="00000000" w:rsidDel="00000000" w:rsidP="00000000" w:rsidRDefault="00000000" w:rsidRPr="00000000" w14:paraId="00000040">
      <w:pPr>
        <w:pageBreakBefore w:val="0"/>
        <w:spacing w:after="0" w:lineRule="auto"/>
        <w:ind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41">
      <w:pPr>
        <w:pageBreakBefore w:val="0"/>
        <w:spacing w:after="0" w:lineRule="auto"/>
        <w:ind w:firstLine="0"/>
        <w:rPr>
          <w:rFonts w:ascii="Quattrocento Sans" w:cs="Quattrocento Sans" w:eastAsia="Quattrocento Sans" w:hAnsi="Quattrocento Sans"/>
          <w:sz w:val="24"/>
          <w:szCs w:val="24"/>
        </w:rPr>
      </w:pPr>
      <w:r w:rsidDel="00000000" w:rsidR="00000000" w:rsidRPr="00000000">
        <w:rPr>
          <w:sz w:val="24"/>
          <w:szCs w:val="24"/>
          <w:rtl w:val="0"/>
        </w:rPr>
        <w:t xml:space="preserve">Membership reference code:</w:t>
      </w:r>
      <w:r w:rsidDel="00000000" w:rsidR="00000000" w:rsidRPr="00000000">
        <w:rPr>
          <w:rtl w:val="0"/>
        </w:rPr>
      </w:r>
    </w:p>
    <w:p w:rsidR="00000000" w:rsidDel="00000000" w:rsidP="00000000" w:rsidRDefault="00000000" w:rsidRPr="00000000" w14:paraId="00000042">
      <w:pPr>
        <w:pageBreakBefore w:val="0"/>
        <w:spacing w:after="0" w:lineRule="auto"/>
        <w:ind w:firstLine="0"/>
        <w:rPr>
          <w:rFonts w:ascii="Quattrocento Sans" w:cs="Quattrocento Sans" w:eastAsia="Quattrocento Sans" w:hAnsi="Quattrocento Sans"/>
          <w:sz w:val="24"/>
          <w:szCs w:val="24"/>
          <w:u w:val="single"/>
        </w:rPr>
      </w:pPr>
      <w:r w:rsidDel="00000000" w:rsidR="00000000" w:rsidRPr="00000000">
        <w:rPr>
          <w:rFonts w:ascii="Quattrocento Sans" w:cs="Quattrocento Sans" w:eastAsia="Quattrocento Sans" w:hAnsi="Quattrocento Sans"/>
          <w:sz w:val="24"/>
          <w:szCs w:val="24"/>
          <w:rtl w:val="0"/>
        </w:rPr>
        <w:tab/>
        <w:tab/>
        <w:tab/>
        <w:tab/>
      </w:r>
      <w:r w:rsidDel="00000000" w:rsidR="00000000" w:rsidRPr="00000000">
        <w:rPr>
          <w:rFonts w:ascii="Quattrocento Sans" w:cs="Quattrocento Sans" w:eastAsia="Quattrocento Sans" w:hAnsi="Quattrocento Sans"/>
          <w:sz w:val="24"/>
          <w:szCs w:val="24"/>
          <w:u w:val="single"/>
          <w:rtl w:val="0"/>
        </w:rPr>
        <w:t xml:space="preserve">Full year</w:t>
      </w:r>
      <w:r w:rsidDel="00000000" w:rsidR="00000000" w:rsidRPr="00000000">
        <w:rPr>
          <w:rFonts w:ascii="Quattrocento Sans" w:cs="Quattrocento Sans" w:eastAsia="Quattrocento Sans" w:hAnsi="Quattrocento Sans"/>
          <w:sz w:val="24"/>
          <w:szCs w:val="24"/>
          <w:rtl w:val="0"/>
        </w:rPr>
        <w:tab/>
        <w:tab/>
      </w:r>
      <w:r w:rsidDel="00000000" w:rsidR="00000000" w:rsidRPr="00000000">
        <w:rPr>
          <w:rFonts w:ascii="Quattrocento Sans" w:cs="Quattrocento Sans" w:eastAsia="Quattrocento Sans" w:hAnsi="Quattrocento Sans"/>
          <w:sz w:val="24"/>
          <w:szCs w:val="24"/>
          <w:u w:val="single"/>
          <w:rtl w:val="0"/>
        </w:rPr>
        <w:t xml:space="preserve">Semester</w:t>
      </w:r>
    </w:p>
    <w:p w:rsidR="00000000" w:rsidDel="00000000" w:rsidP="00000000" w:rsidRDefault="00000000" w:rsidRPr="00000000" w14:paraId="00000043">
      <w:pPr>
        <w:pageBreakBefore w:val="0"/>
        <w:spacing w:after="0" w:lineRule="auto"/>
        <w:ind w:left="720" w:hanging="72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Student: </w:t>
        <w:tab/>
        <w:tab/>
        <w:tab/>
        <w:t xml:space="preserve">BSS-M1F</w:t>
        <w:tab/>
        <w:tab/>
        <w:t xml:space="preserve">BSS-M1S</w:t>
      </w:r>
    </w:p>
    <w:p w:rsidR="00000000" w:rsidDel="00000000" w:rsidP="00000000" w:rsidRDefault="00000000" w:rsidRPr="00000000" w14:paraId="00000044">
      <w:pPr>
        <w:pageBreakBefore w:val="0"/>
        <w:spacing w:after="0" w:lineRule="auto"/>
        <w:ind w:left="720" w:hanging="72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Alumni (X-card):</w:t>
        <w:tab/>
        <w:tab/>
        <w:t xml:space="preserve">BSS-M2F</w:t>
        <w:tab/>
        <w:tab/>
        <w:t xml:space="preserve">BSS-M2S</w:t>
      </w:r>
    </w:p>
    <w:p w:rsidR="00000000" w:rsidDel="00000000" w:rsidP="00000000" w:rsidRDefault="00000000" w:rsidRPr="00000000" w14:paraId="00000045">
      <w:pPr>
        <w:pageBreakBefore w:val="0"/>
        <w:spacing w:after="0" w:lineRule="auto"/>
        <w:ind w:left="720" w:hanging="72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Alumni (BSS-card):</w:t>
        <w:tab/>
        <w:tab/>
        <w:t xml:space="preserve">BSS-M3F</w:t>
        <w:tab/>
        <w:tab/>
        <w:t xml:space="preserve">BSS-M3S</w:t>
      </w:r>
    </w:p>
    <w:p w:rsidR="00000000" w:rsidDel="00000000" w:rsidP="00000000" w:rsidRDefault="00000000" w:rsidRPr="00000000" w14:paraId="00000046">
      <w:pPr>
        <w:pageBreakBefore w:val="0"/>
        <w:spacing w:after="0" w:lineRule="auto"/>
        <w:ind w:left="720" w:hanging="72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General:</w:t>
        <w:tab/>
        <w:tab/>
        <w:tab/>
        <w:t xml:space="preserve">BSS-M4F</w:t>
        <w:tab/>
        <w:t xml:space="preserve"> </w:t>
        <w:tab/>
        <w:t xml:space="preserve">BSS-M4S</w:t>
      </w:r>
    </w:p>
    <w:p w:rsidR="00000000" w:rsidDel="00000000" w:rsidP="00000000" w:rsidRDefault="00000000" w:rsidRPr="00000000" w14:paraId="00000047">
      <w:pPr>
        <w:spacing w:after="0" w:lineRule="auto"/>
        <w:ind w:left="72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Other:</w:t>
        <w:tab/>
        <w:tab/>
        <w:tab/>
        <w:tab/>
        <w:t xml:space="preserve">BSS-M5F</w:t>
        <w:tab/>
        <w:t xml:space="preserve"> </w:t>
        <w:tab/>
        <w:t xml:space="preserve">BSS-M5S</w:t>
      </w:r>
    </w:p>
    <w:p w:rsidR="00000000" w:rsidDel="00000000" w:rsidP="00000000" w:rsidRDefault="00000000" w:rsidRPr="00000000" w14:paraId="00000048">
      <w:pPr>
        <w:spacing w:after="0" w:lineRule="auto"/>
        <w:ind w:left="708" w:firstLine="0"/>
        <w:rPr/>
      </w:pPr>
      <w:r w:rsidDel="00000000" w:rsidR="00000000" w:rsidRPr="00000000">
        <w:rPr>
          <w:rtl w:val="0"/>
        </w:rPr>
      </w:r>
    </w:p>
    <w:p w:rsidR="00000000" w:rsidDel="00000000" w:rsidP="00000000" w:rsidRDefault="00000000" w:rsidRPr="00000000" w14:paraId="00000049">
      <w:pPr>
        <w:pStyle w:val="Heading2"/>
        <w:spacing w:after="0" w:before="0" w:lineRule="auto"/>
        <w:ind w:left="708" w:firstLine="0"/>
        <w:rPr>
          <w:rFonts w:ascii="Quattrocento Sans" w:cs="Quattrocento Sans" w:eastAsia="Quattrocento Sans" w:hAnsi="Quattrocento Sans"/>
        </w:rPr>
      </w:pPr>
      <w:bookmarkStart w:colFirst="0" w:colLast="0" w:name="_heading=h.3dy6vkm" w:id="7"/>
      <w:bookmarkEnd w:id="7"/>
      <w:r w:rsidDel="00000000" w:rsidR="00000000" w:rsidRPr="00000000">
        <w:rPr>
          <w:rtl w:val="0"/>
        </w:rPr>
        <w:t xml:space="preserve">The signature</w:t>
      </w:r>
      <w:r w:rsidDel="00000000" w:rsidR="00000000" w:rsidRPr="00000000">
        <w:rPr>
          <w:rtl w:val="0"/>
        </w:rPr>
      </w:r>
    </w:p>
    <w:p w:rsidR="00000000" w:rsidDel="00000000" w:rsidP="00000000" w:rsidRDefault="00000000" w:rsidRPr="00000000" w14:paraId="0000004A">
      <w:pPr>
        <w:pageBreakBefore w:val="0"/>
        <w:rPr>
          <w:sz w:val="24"/>
          <w:szCs w:val="24"/>
        </w:rPr>
      </w:pPr>
      <w:r w:rsidDel="00000000" w:rsidR="00000000" w:rsidRPr="00000000">
        <w:rPr>
          <w:sz w:val="24"/>
          <w:szCs w:val="24"/>
          <w:rtl w:val="0"/>
        </w:rPr>
        <w:t xml:space="preserve">You can find our privacy statement, by-laws, and articles on our website: </w:t>
      </w:r>
      <w:hyperlink r:id="rId10">
        <w:r w:rsidDel="00000000" w:rsidR="00000000" w:rsidRPr="00000000">
          <w:rPr>
            <w:color w:val="1155cc"/>
            <w:sz w:val="24"/>
            <w:szCs w:val="24"/>
            <w:u w:val="single"/>
            <w:rtl w:val="0"/>
          </w:rPr>
          <w:t xml:space="preserve">www.dsda.nl</w:t>
        </w:r>
      </w:hyperlink>
      <w:r w:rsidDel="00000000" w:rsidR="00000000" w:rsidRPr="00000000">
        <w:rPr>
          <w:rtl w:val="0"/>
        </w:rPr>
      </w:r>
    </w:p>
    <w:p w:rsidR="00000000" w:rsidDel="00000000" w:rsidP="00000000" w:rsidRDefault="00000000" w:rsidRPr="00000000" w14:paraId="0000004B">
      <w:pPr>
        <w:pageBreakBefore w:val="0"/>
        <w:spacing w:after="0" w:lineRule="auto"/>
        <w:rPr>
          <w:b w:val="1"/>
          <w:sz w:val="28"/>
          <w:szCs w:val="28"/>
        </w:rPr>
      </w:pPr>
      <w:r w:rsidDel="00000000" w:rsidR="00000000" w:rsidRPr="00000000">
        <w:rPr>
          <w:b w:val="1"/>
          <w:sz w:val="28"/>
          <w:szCs w:val="28"/>
          <w:rtl w:val="0"/>
        </w:rPr>
        <w:t xml:space="preserve">Confirmation of terms and conditions: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-38099</wp:posOffset>
                </wp:positionH>
                <wp:positionV relativeFrom="paragraph">
                  <wp:posOffset>-12699</wp:posOffset>
                </wp:positionV>
                <wp:extent cx="6212114" cy="616857"/>
                <wp:effectExtent b="0" l="0" r="0" t="0"/>
                <wp:wrapNone/>
                <wp:docPr id="4" name=""/>
                <a:graphic>
                  <a:graphicData uri="http://schemas.microsoft.com/office/word/2010/wordprocessingShape">
                    <wps:wsp>
                      <wps:cNvSpPr/>
                      <wps:cNvPr id="2" name="Shape 2"/>
                      <wps:spPr>
                        <a:xfrm>
                          <a:off x="2265343" y="3496972"/>
                          <a:ext cx="6161314" cy="566057"/>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-38099</wp:posOffset>
                </wp:positionH>
                <wp:positionV relativeFrom="paragraph">
                  <wp:posOffset>-12699</wp:posOffset>
                </wp:positionV>
                <wp:extent cx="6212114" cy="616857"/>
                <wp:effectExtent b="0" l="0" r="0" t="0"/>
                <wp:wrapNone/>
                <wp:docPr id="4"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212114" cy="616857"/>
                        </a:xfrm>
                        <a:prstGeom prst="rect"/>
                        <a:ln/>
                      </pic:spPr>
                    </pic:pic>
                  </a:graphicData>
                </a:graphic>
              </wp:anchor>
            </w:drawing>
          </mc:Fallback>
        </mc:AlternateContent>
      </w:r>
    </w:p>
    <w:p w:rsidR="00000000" w:rsidDel="00000000" w:rsidP="00000000" w:rsidRDefault="00000000" w:rsidRPr="00000000" w14:paraId="0000004C">
      <w:pPr>
        <w:pageBreakBefore w:val="0"/>
        <w:rPr>
          <w:sz w:val="28"/>
          <w:szCs w:val="28"/>
        </w:rPr>
      </w:pPr>
      <w:r w:rsidDel="00000000" w:rsidR="00000000" w:rsidRPr="00000000">
        <w:rPr>
          <w:rFonts w:ascii="MS Gothic" w:cs="MS Gothic" w:eastAsia="MS Gothic" w:hAnsi="MS Gothic"/>
          <w:sz w:val="24"/>
          <w:szCs w:val="24"/>
          <w:rtl w:val="0"/>
        </w:rPr>
        <w:t xml:space="preserve">☐</w:t>
      </w:r>
      <w:r w:rsidDel="00000000" w:rsidR="00000000" w:rsidRPr="00000000">
        <w:rPr>
          <w:b w:val="1"/>
          <w:sz w:val="28"/>
          <w:szCs w:val="28"/>
          <w:rtl w:val="0"/>
        </w:rPr>
        <w:t xml:space="preserve"> I have read and understand the terms of agreement concerning the member fee.</w:t>
      </w:r>
      <w:r w:rsidDel="00000000" w:rsidR="00000000" w:rsidRPr="00000000">
        <w:rPr>
          <w:rtl w:val="0"/>
        </w:rPr>
      </w:r>
    </w:p>
    <w:p w:rsidR="00000000" w:rsidDel="00000000" w:rsidP="00000000" w:rsidRDefault="00000000" w:rsidRPr="00000000" w14:paraId="0000004D">
      <w:pPr>
        <w:pageBreakBefore w:val="0"/>
        <w:spacing w:after="0" w:line="360" w:lineRule="auto"/>
        <w:ind w:left="708" w:firstLine="0"/>
        <w:rPr>
          <w:sz w:val="28"/>
          <w:szCs w:val="28"/>
        </w:rPr>
      </w:pPr>
      <w:r w:rsidDel="00000000" w:rsidR="00000000" w:rsidRPr="00000000">
        <w:rPr>
          <w:rtl w:val="0"/>
        </w:rPr>
      </w:r>
    </w:p>
    <w:p w:rsidR="00000000" w:rsidDel="00000000" w:rsidP="00000000" w:rsidRDefault="00000000" w:rsidRPr="00000000" w14:paraId="0000004E">
      <w:pPr>
        <w:pageBreakBefore w:val="0"/>
        <w:spacing w:after="0" w:lineRule="auto"/>
        <w:ind w:left="708" w:firstLine="0"/>
        <w:rPr>
          <w:b w:val="1"/>
          <w:sz w:val="28"/>
          <w:szCs w:val="28"/>
        </w:rPr>
      </w:pPr>
      <w:r w:rsidDel="00000000" w:rsidR="00000000" w:rsidRPr="00000000">
        <w:rPr>
          <w:b w:val="1"/>
          <w:sz w:val="28"/>
          <w:szCs w:val="28"/>
          <w:rtl w:val="0"/>
        </w:rPr>
        <w:t xml:space="preserve">Date _______________________________</w:t>
      </w:r>
    </w:p>
    <w:p w:rsidR="00000000" w:rsidDel="00000000" w:rsidP="00000000" w:rsidRDefault="00000000" w:rsidRPr="00000000" w14:paraId="0000004F">
      <w:pPr>
        <w:pageBreakBefore w:val="0"/>
        <w:spacing w:line="480" w:lineRule="auto"/>
        <w:rPr>
          <w:b w:val="1"/>
          <w:sz w:val="28"/>
          <w:szCs w:val="28"/>
        </w:rPr>
      </w:pPr>
      <w:r w:rsidDel="00000000" w:rsidR="00000000" w:rsidRPr="00000000">
        <w:rPr>
          <w:b w:val="1"/>
          <w:sz w:val="28"/>
          <w:szCs w:val="28"/>
          <w:rtl w:val="0"/>
        </w:rPr>
        <w:t xml:space="preserve">Signature new member </w:t>
        <w:tab/>
        <w:tab/>
        <w:tab/>
        <w:tab/>
        <w:tab/>
        <w:tab/>
        <w:t xml:space="preserve">Signature Blue Suede Shoes</w:t>
      </w:r>
    </w:p>
    <w:p w:rsidR="00000000" w:rsidDel="00000000" w:rsidP="00000000" w:rsidRDefault="00000000" w:rsidRPr="00000000" w14:paraId="00000050">
      <w:pPr>
        <w:pageBreakBefore w:val="0"/>
        <w:spacing w:before="200" w:line="360" w:lineRule="auto"/>
        <w:rPr>
          <w:b w:val="1"/>
          <w:sz w:val="28"/>
          <w:szCs w:val="28"/>
        </w:rPr>
      </w:pPr>
      <w:r w:rsidDel="00000000" w:rsidR="00000000" w:rsidRPr="00000000">
        <w:rPr>
          <w:b w:val="1"/>
          <w:sz w:val="28"/>
          <w:szCs w:val="28"/>
          <w:rtl w:val="0"/>
        </w:rPr>
        <w:t xml:space="preserve">.. .. .. .. .. .. .. .. .. .. .. .. </w:t>
        <w:tab/>
        <w:tab/>
        <w:tab/>
        <w:tab/>
        <w:tab/>
        <w:tab/>
        <w:t xml:space="preserve">.. .. .. .. .. .. .. .. .. .. .. .. ..</w:t>
      </w:r>
    </w:p>
    <w:p w:rsidR="00000000" w:rsidDel="00000000" w:rsidP="00000000" w:rsidRDefault="00000000" w:rsidRPr="00000000" w14:paraId="00000051">
      <w:pPr>
        <w:pageBreakBefore w:val="0"/>
        <w:spacing w:after="0" w:before="0" w:line="276" w:lineRule="auto"/>
        <w:rPr>
          <w:color w:val="11437e"/>
          <w:sz w:val="24"/>
          <w:szCs w:val="24"/>
        </w:rPr>
      </w:pPr>
      <w:r w:rsidDel="00000000" w:rsidR="00000000" w:rsidRPr="00000000">
        <w:rPr>
          <w:rtl w:val="0"/>
        </w:rPr>
      </w:r>
    </w:p>
    <w:p w:rsidR="00000000" w:rsidDel="00000000" w:rsidP="00000000" w:rsidRDefault="00000000" w:rsidRPr="00000000" w14:paraId="00000052">
      <w:pPr>
        <w:pageBreakBefore w:val="0"/>
        <w:spacing w:after="0" w:before="0" w:line="276" w:lineRule="auto"/>
        <w:rPr>
          <w:rFonts w:ascii="Avenir" w:cs="Avenir" w:eastAsia="Avenir" w:hAnsi="Avenir"/>
          <w:color w:val="11437e"/>
          <w:sz w:val="32"/>
          <w:szCs w:val="32"/>
        </w:rPr>
      </w:pPr>
      <w:r w:rsidDel="00000000" w:rsidR="00000000" w:rsidRPr="00000000">
        <w:rPr>
          <w:rFonts w:ascii="Avenir" w:cs="Avenir" w:eastAsia="Avenir" w:hAnsi="Avenir"/>
          <w:color w:val="11437e"/>
          <w:sz w:val="32"/>
          <w:szCs w:val="32"/>
          <w:rtl w:val="0"/>
        </w:rPr>
        <w:t xml:space="preserve">Welcome to</w:t>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247650</wp:posOffset>
            </wp:positionV>
            <wp:extent cx="2834873" cy="706687"/>
            <wp:effectExtent b="0" l="0" r="0" t="0"/>
            <wp:wrapNone/>
            <wp:docPr id="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834873" cy="706687"/>
                    </a:xfrm>
                    <a:prstGeom prst="rect"/>
                    <a:ln/>
                  </pic:spPr>
                </pic:pic>
              </a:graphicData>
            </a:graphic>
          </wp:anchor>
        </w:drawing>
      </w:r>
    </w:p>
    <w:p w:rsidR="00000000" w:rsidDel="00000000" w:rsidP="00000000" w:rsidRDefault="00000000" w:rsidRPr="00000000" w14:paraId="00000053">
      <w:pPr>
        <w:pageBreakBefore w:val="0"/>
        <w:spacing w:after="0" w:before="0" w:line="276" w:lineRule="auto"/>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4">
      <w:pPr>
        <w:pageBreakBefore w:val="0"/>
        <w:spacing w:after="0" w:before="0" w:line="276" w:lineRule="auto"/>
        <w:jc w:val="center"/>
        <w:rPr>
          <w:b w:val="1"/>
          <w:sz w:val="32"/>
          <w:szCs w:val="32"/>
          <w:u w:val="single"/>
        </w:rPr>
      </w:pPr>
      <w:r w:rsidDel="00000000" w:rsidR="00000000" w:rsidRPr="00000000">
        <w:rPr>
          <w:b w:val="1"/>
          <w:sz w:val="32"/>
          <w:szCs w:val="32"/>
          <w:u w:val="single"/>
          <w:rtl w:val="0"/>
        </w:rPr>
        <w:t xml:space="preserve">APPENDIX A</w:t>
      </w:r>
    </w:p>
    <w:p w:rsidR="00000000" w:rsidDel="00000000" w:rsidP="00000000" w:rsidRDefault="00000000" w:rsidRPr="00000000" w14:paraId="00000055">
      <w:pPr>
        <w:pageBreakBefore w:val="0"/>
        <w:spacing w:after="0" w:before="0" w:line="276" w:lineRule="auto"/>
        <w:rPr>
          <w:b w:val="1"/>
          <w:sz w:val="28"/>
          <w:szCs w:val="28"/>
        </w:rPr>
      </w:pPr>
      <w:r w:rsidDel="00000000" w:rsidR="00000000" w:rsidRPr="00000000">
        <w:rPr>
          <w:b w:val="1"/>
          <w:sz w:val="28"/>
          <w:szCs w:val="28"/>
          <w:rtl w:val="0"/>
        </w:rPr>
        <w:t xml:space="preserve">Goals of DSDA Blue Suede Shoes</w:t>
      </w:r>
    </w:p>
    <w:p w:rsidR="00000000" w:rsidDel="00000000" w:rsidP="00000000" w:rsidRDefault="00000000" w:rsidRPr="00000000" w14:paraId="00000056">
      <w:pPr>
        <w:pageBreakBefore w:val="0"/>
        <w:spacing w:after="0" w:before="0" w:line="276" w:lineRule="auto"/>
        <w:jc w:val="both"/>
        <w:rPr>
          <w:sz w:val="28"/>
          <w:szCs w:val="28"/>
        </w:rPr>
      </w:pPr>
      <w:r w:rsidDel="00000000" w:rsidR="00000000" w:rsidRPr="00000000">
        <w:rPr>
          <w:sz w:val="28"/>
          <w:szCs w:val="28"/>
          <w:rtl w:val="0"/>
        </w:rPr>
        <w:t xml:space="preserve">It is the goal of DSDA Blue Suede Shoes to be an Association for everyone passionate about dancing. We also want to give people a platform to express and develop their creativity as well as advance their skills by facilitating practices and guest teachers. We also want to give our members the opportunity to socialise with other like minded dancers by facilitating parties and monthly meeting/dance gatherings.</w:t>
      </w:r>
    </w:p>
    <w:p w:rsidR="00000000" w:rsidDel="00000000" w:rsidP="00000000" w:rsidRDefault="00000000" w:rsidRPr="00000000" w14:paraId="00000057">
      <w:pPr>
        <w:pageBreakBefore w:val="0"/>
        <w:spacing w:after="0" w:before="0" w:line="276" w:lineRule="auto"/>
        <w:rPr>
          <w:sz w:val="28"/>
          <w:szCs w:val="28"/>
        </w:rPr>
      </w:pPr>
      <w:r w:rsidDel="00000000" w:rsidR="00000000" w:rsidRPr="00000000">
        <w:rPr>
          <w:rtl w:val="0"/>
        </w:rPr>
      </w:r>
    </w:p>
    <w:p w:rsidR="00000000" w:rsidDel="00000000" w:rsidP="00000000" w:rsidRDefault="00000000" w:rsidRPr="00000000" w14:paraId="00000058">
      <w:pPr>
        <w:pageBreakBefore w:val="0"/>
        <w:spacing w:after="0" w:before="0" w:line="276" w:lineRule="auto"/>
        <w:rPr>
          <w:b w:val="1"/>
          <w:sz w:val="28"/>
          <w:szCs w:val="28"/>
        </w:rPr>
      </w:pPr>
      <w:r w:rsidDel="00000000" w:rsidR="00000000" w:rsidRPr="00000000">
        <w:rPr>
          <w:b w:val="1"/>
          <w:sz w:val="28"/>
          <w:szCs w:val="28"/>
          <w:rtl w:val="0"/>
        </w:rPr>
        <w:t xml:space="preserve">Activities DSDA Blue Suede Shoes</w:t>
      </w:r>
    </w:p>
    <w:p w:rsidR="00000000" w:rsidDel="00000000" w:rsidP="00000000" w:rsidRDefault="00000000" w:rsidRPr="00000000" w14:paraId="00000059">
      <w:pPr>
        <w:pageBreakBefore w:val="0"/>
        <w:spacing w:after="0" w:before="0" w:line="276" w:lineRule="auto"/>
        <w:jc w:val="both"/>
        <w:rPr>
          <w:sz w:val="28"/>
          <w:szCs w:val="28"/>
        </w:rPr>
      </w:pPr>
      <w:r w:rsidDel="00000000" w:rsidR="00000000" w:rsidRPr="00000000">
        <w:rPr>
          <w:sz w:val="28"/>
          <w:szCs w:val="28"/>
          <w:rtl w:val="0"/>
        </w:rPr>
        <w:t xml:space="preserve">DSDA Blue Suede Shoes has the ambition to offer great activities for their dancing members. Below you will find the activities which are offered currently. New activities might be added in the future by the board or committees.</w:t>
      </w:r>
    </w:p>
    <w:p w:rsidR="00000000" w:rsidDel="00000000" w:rsidP="00000000" w:rsidRDefault="00000000" w:rsidRPr="00000000" w14:paraId="0000005A">
      <w:pPr>
        <w:pageBreakBefore w:val="0"/>
        <w:spacing w:after="0" w:before="0" w:line="276" w:lineRule="auto"/>
        <w:rPr>
          <w:sz w:val="28"/>
          <w:szCs w:val="28"/>
        </w:rPr>
      </w:pPr>
      <w:r w:rsidDel="00000000" w:rsidR="00000000" w:rsidRPr="00000000">
        <w:rPr>
          <w:sz w:val="28"/>
          <w:szCs w:val="28"/>
          <w:rtl w:val="0"/>
        </w:rPr>
        <w:t xml:space="preserve">Currently, the following activities will be offered:</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DSDA Blue Suede Shoes </w:t>
      </w:r>
      <w:r w:rsidDel="00000000" w:rsidR="00000000" w:rsidRPr="00000000">
        <w:rPr>
          <w:sz w:val="28"/>
          <w:szCs w:val="28"/>
          <w:rtl w:val="0"/>
        </w:rPr>
        <w:t xml:space="preserve">hangouts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Members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can meet </w:t>
      </w:r>
      <w:r w:rsidDel="00000000" w:rsidR="00000000" w:rsidRPr="00000000">
        <w:rPr>
          <w:sz w:val="28"/>
          <w:szCs w:val="28"/>
          <w:rtl w:val="0"/>
        </w:rPr>
        <w:t xml:space="preserve">once or twice a month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at a </w:t>
      </w:r>
      <w:r w:rsidDel="00000000" w:rsidR="00000000" w:rsidRPr="00000000">
        <w:rPr>
          <w:sz w:val="28"/>
          <w:szCs w:val="28"/>
          <w:rtl w:val="0"/>
        </w:rPr>
        <w:t xml:space="preserve">social event with different activities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Free hour</w:t>
      </w:r>
      <w:r w:rsidDel="00000000" w:rsidR="00000000" w:rsidRPr="00000000">
        <w:rPr>
          <w:sz w:val="28"/>
          <w:szCs w:val="28"/>
          <w:rtl w:val="0"/>
        </w:rPr>
        <w:t xml:space="preserv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 week </w:t>
      </w:r>
      <w:r w:rsidDel="00000000" w:rsidR="00000000" w:rsidRPr="00000000">
        <w:rPr>
          <w:sz w:val="28"/>
          <w:szCs w:val="28"/>
          <w:rtl w:val="0"/>
        </w:rPr>
        <w:t xml:space="preserve">f</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or dance practice</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8"/>
          <w:szCs w:val="28"/>
          <w:u w:val="none"/>
        </w:rPr>
      </w:pPr>
      <w:r w:rsidDel="00000000" w:rsidR="00000000" w:rsidRPr="00000000">
        <w:rPr>
          <w:sz w:val="28"/>
          <w:szCs w:val="28"/>
          <w:rtl w:val="0"/>
        </w:rPr>
        <w:t xml:space="preserve">Technique classes for all different dance styles.</w:t>
      </w:r>
      <w:r w:rsidDel="00000000" w:rsidR="00000000" w:rsidRPr="00000000">
        <w:rPr>
          <w:rtl w:val="0"/>
        </w:rPr>
      </w:r>
    </w:p>
    <w:p w:rsidR="00000000" w:rsidDel="00000000" w:rsidP="00000000" w:rsidRDefault="00000000" w:rsidRPr="00000000" w14:paraId="0000005E">
      <w:pPr>
        <w:pageBreakBefore w:val="0"/>
        <w:numPr>
          <w:ilvl w:val="0"/>
          <w:numId w:val="1"/>
        </w:numPr>
        <w:spacing w:after="0" w:line="276" w:lineRule="auto"/>
        <w:ind w:left="720" w:hanging="360"/>
        <w:jc w:val="both"/>
        <w:rPr>
          <w:sz w:val="28"/>
          <w:szCs w:val="28"/>
        </w:rPr>
      </w:pPr>
      <w:r w:rsidDel="00000000" w:rsidR="00000000" w:rsidRPr="00000000">
        <w:rPr>
          <w:sz w:val="28"/>
          <w:szCs w:val="28"/>
          <w:rtl w:val="0"/>
        </w:rPr>
        <w:t xml:space="preserve">DSDA Blue Suede Shoes parties for free or a big discount.</w:t>
      </w:r>
    </w:p>
    <w:p w:rsidR="00000000" w:rsidDel="00000000" w:rsidP="00000000" w:rsidRDefault="00000000" w:rsidRPr="00000000" w14:paraId="0000005F">
      <w:pPr>
        <w:pageBreakBefore w:val="0"/>
        <w:numPr>
          <w:ilvl w:val="0"/>
          <w:numId w:val="1"/>
        </w:numPr>
        <w:spacing w:after="0" w:line="276" w:lineRule="auto"/>
        <w:ind w:left="720" w:hanging="360"/>
        <w:jc w:val="both"/>
        <w:rPr>
          <w:sz w:val="28"/>
          <w:szCs w:val="28"/>
        </w:rPr>
      </w:pPr>
      <w:r w:rsidDel="00000000" w:rsidR="00000000" w:rsidRPr="00000000">
        <w:rPr>
          <w:sz w:val="28"/>
          <w:szCs w:val="28"/>
          <w:rtl w:val="0"/>
        </w:rPr>
        <w:t xml:space="preserve">Together we visit other parties in the region.</w:t>
      </w:r>
    </w:p>
    <w:p w:rsidR="00000000" w:rsidDel="00000000" w:rsidP="00000000" w:rsidRDefault="00000000" w:rsidRPr="00000000" w14:paraId="00000060">
      <w:pPr>
        <w:pageBreakBefore w:val="0"/>
        <w:numPr>
          <w:ilvl w:val="0"/>
          <w:numId w:val="1"/>
        </w:numPr>
        <w:spacing w:after="0" w:line="276" w:lineRule="auto"/>
        <w:ind w:left="720" w:hanging="360"/>
        <w:jc w:val="both"/>
        <w:rPr>
          <w:sz w:val="28"/>
          <w:szCs w:val="28"/>
        </w:rPr>
      </w:pPr>
      <w:r w:rsidDel="00000000" w:rsidR="00000000" w:rsidRPr="00000000">
        <w:rPr>
          <w:sz w:val="28"/>
          <w:szCs w:val="28"/>
          <w:rtl w:val="0"/>
        </w:rPr>
        <w:t xml:space="preserve">Workshops for members of all different levels and dance styles. External teachers will be invited to give their unique insight.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8"/>
          <w:szCs w:val="28"/>
        </w:rPr>
      </w:pPr>
      <w:r w:rsidDel="00000000" w:rsidR="00000000" w:rsidRPr="00000000">
        <w:rPr>
          <w:rtl w:val="0"/>
        </w:rPr>
      </w:r>
    </w:p>
    <w:p w:rsidR="00000000" w:rsidDel="00000000" w:rsidP="00000000" w:rsidRDefault="00000000" w:rsidRPr="00000000" w14:paraId="00000062">
      <w:pPr>
        <w:pageBreakBefore w:val="0"/>
        <w:spacing w:after="0" w:before="0" w:line="276" w:lineRule="auto"/>
        <w:rPr>
          <w:b w:val="1"/>
          <w:sz w:val="28"/>
          <w:szCs w:val="28"/>
        </w:rPr>
      </w:pPr>
      <w:r w:rsidDel="00000000" w:rsidR="00000000" w:rsidRPr="00000000">
        <w:rPr>
          <w:b w:val="1"/>
          <w:sz w:val="28"/>
          <w:szCs w:val="28"/>
          <w:rtl w:val="0"/>
        </w:rPr>
        <w:t xml:space="preserve">Membership fee</w:t>
      </w:r>
    </w:p>
    <w:p w:rsidR="00000000" w:rsidDel="00000000" w:rsidP="00000000" w:rsidRDefault="00000000" w:rsidRPr="00000000" w14:paraId="00000063">
      <w:pPr>
        <w:pageBreakBefore w:val="0"/>
        <w:numPr>
          <w:ilvl w:val="0"/>
          <w:numId w:val="2"/>
        </w:numPr>
        <w:spacing w:after="0" w:before="0" w:line="276" w:lineRule="auto"/>
        <w:ind w:left="720" w:hanging="360"/>
        <w:rPr>
          <w:b w:val="1"/>
          <w:sz w:val="28"/>
          <w:szCs w:val="28"/>
          <w:u w:val="none"/>
        </w:rPr>
      </w:pPr>
      <w:r w:rsidDel="00000000" w:rsidR="00000000" w:rsidRPr="00000000">
        <w:rPr>
          <w:b w:val="1"/>
          <w:sz w:val="28"/>
          <w:szCs w:val="28"/>
          <w:rtl w:val="0"/>
        </w:rPr>
        <w:t xml:space="preserve">General (Member of BSS without receiving X card)</w:t>
      </w:r>
    </w:p>
    <w:p w:rsidR="00000000" w:rsidDel="00000000" w:rsidP="00000000" w:rsidRDefault="00000000" w:rsidRPr="00000000" w14:paraId="00000064">
      <w:pPr>
        <w:pageBreakBefore w:val="0"/>
        <w:numPr>
          <w:ilvl w:val="1"/>
          <w:numId w:val="2"/>
        </w:numPr>
        <w:spacing w:after="0" w:before="0" w:line="276" w:lineRule="auto"/>
        <w:ind w:left="1440" w:hanging="360"/>
        <w:rPr>
          <w:sz w:val="28"/>
          <w:szCs w:val="28"/>
        </w:rPr>
      </w:pPr>
      <w:r w:rsidDel="00000000" w:rsidR="00000000" w:rsidRPr="00000000">
        <w:rPr>
          <w:sz w:val="28"/>
          <w:szCs w:val="28"/>
          <w:rtl w:val="0"/>
        </w:rPr>
        <w:t xml:space="preserve">Year membership for € 70.00</w:t>
      </w:r>
    </w:p>
    <w:p w:rsidR="00000000" w:rsidDel="00000000" w:rsidP="00000000" w:rsidRDefault="00000000" w:rsidRPr="00000000" w14:paraId="00000065">
      <w:pPr>
        <w:pageBreakBefore w:val="0"/>
        <w:numPr>
          <w:ilvl w:val="1"/>
          <w:numId w:val="2"/>
        </w:numPr>
        <w:spacing w:after="0" w:before="0" w:line="276" w:lineRule="auto"/>
        <w:ind w:left="1440" w:hanging="360"/>
        <w:rPr>
          <w:sz w:val="28"/>
          <w:szCs w:val="28"/>
          <w:u w:val="none"/>
        </w:rPr>
      </w:pPr>
      <w:r w:rsidDel="00000000" w:rsidR="00000000" w:rsidRPr="00000000">
        <w:rPr>
          <w:sz w:val="28"/>
          <w:szCs w:val="28"/>
          <w:rtl w:val="0"/>
        </w:rPr>
        <w:t xml:space="preserve">All advantages of a BSS membership, except not allowed to join regular activities (practices and classes) that are hosted at X TU Delft. You are allowed to go to parties organised at X. </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Student (Bachelor/Master/TU-De</w:t>
      </w:r>
      <w:r w:rsidDel="00000000" w:rsidR="00000000" w:rsidRPr="00000000">
        <w:rPr>
          <w:b w:val="1"/>
          <w:sz w:val="28"/>
          <w:szCs w:val="28"/>
          <w:rtl w:val="0"/>
        </w:rPr>
        <w:t xml:space="preserve">lft PhD</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8"/>
          <w:szCs w:val="28"/>
          <w:u w:val="none"/>
          <w:shd w:fill="auto" w:val="clear"/>
          <w:vertAlign w:val="baseline"/>
        </w:rPr>
      </w:pPr>
      <w:r w:rsidDel="00000000" w:rsidR="00000000" w:rsidRPr="00000000">
        <w:rPr>
          <w:sz w:val="28"/>
          <w:szCs w:val="28"/>
          <w:rtl w:val="0"/>
        </w:rPr>
        <w:t xml:space="preserve">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ear membership for € </w:t>
      </w:r>
      <w:r w:rsidDel="00000000" w:rsidR="00000000" w:rsidRPr="00000000">
        <w:rPr>
          <w:sz w:val="28"/>
          <w:szCs w:val="28"/>
          <w:rtl w:val="0"/>
        </w:rPr>
        <w:t xml:space="preserve">105.</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00 </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8"/>
          <w:szCs w:val="28"/>
          <w:u w:val="none"/>
          <w:shd w:fill="auto" w:val="clear"/>
          <w:vertAlign w:val="baseline"/>
        </w:rPr>
      </w:pPr>
      <w:r w:rsidDel="00000000" w:rsidR="00000000" w:rsidRPr="00000000">
        <w:rPr>
          <w:sz w:val="28"/>
          <w:szCs w:val="28"/>
          <w:rtl w:val="0"/>
        </w:rPr>
        <w:t xml:space="preserve">This includes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w:t>
      </w:r>
      <w:r w:rsidDel="00000000" w:rsidR="00000000" w:rsidRPr="00000000">
        <w:rPr>
          <w:sz w:val="28"/>
          <w:szCs w:val="28"/>
          <w:rtl w:val="0"/>
        </w:rPr>
        <w:t xml:space="preserve"> year subscription for the X-card. </w:t>
      </w:r>
      <w:r w:rsidDel="00000000" w:rsidR="00000000" w:rsidRPr="00000000">
        <w:rPr>
          <w:rtl w:val="0"/>
        </w:rPr>
      </w:r>
    </w:p>
    <w:p w:rsidR="00000000" w:rsidDel="00000000" w:rsidP="00000000" w:rsidRDefault="00000000" w:rsidRPr="00000000" w14:paraId="00000069">
      <w:pPr>
        <w:numPr>
          <w:ilvl w:val="0"/>
          <w:numId w:val="4"/>
        </w:numPr>
        <w:spacing w:after="0" w:line="276" w:lineRule="auto"/>
        <w:ind w:left="1440" w:hanging="360"/>
        <w:rPr>
          <w:sz w:val="28"/>
          <w:szCs w:val="28"/>
        </w:rPr>
      </w:pPr>
      <w:r w:rsidDel="00000000" w:rsidR="00000000" w:rsidRPr="00000000">
        <w:rPr>
          <w:sz w:val="28"/>
          <w:szCs w:val="28"/>
          <w:rtl w:val="0"/>
        </w:rPr>
        <w:t xml:space="preserve">Membership fee reduces to €25.50 if the applicant already has an X-card.</w:t>
      </w:r>
    </w:p>
    <w:p w:rsidR="00000000" w:rsidDel="00000000" w:rsidP="00000000" w:rsidRDefault="00000000" w:rsidRPr="00000000" w14:paraId="0000006A">
      <w:pPr>
        <w:pageBreakBefore w:val="0"/>
        <w:numPr>
          <w:ilvl w:val="0"/>
          <w:numId w:val="3"/>
        </w:numPr>
        <w:spacing w:after="0" w:before="0" w:line="276" w:lineRule="auto"/>
        <w:ind w:left="720" w:hanging="360"/>
        <w:rPr>
          <w:b w:val="1"/>
          <w:sz w:val="28"/>
          <w:szCs w:val="28"/>
        </w:rPr>
      </w:pPr>
      <w:r w:rsidDel="00000000" w:rsidR="00000000" w:rsidRPr="00000000">
        <w:rPr>
          <w:b w:val="1"/>
          <w:sz w:val="28"/>
          <w:szCs w:val="28"/>
          <w:rtl w:val="0"/>
        </w:rPr>
        <w:t xml:space="preserve"> TU-Delft Alumni and Employees - incl. X Card</w:t>
      </w:r>
    </w:p>
    <w:p w:rsidR="00000000" w:rsidDel="00000000" w:rsidP="00000000" w:rsidRDefault="00000000" w:rsidRPr="00000000" w14:paraId="0000006B">
      <w:pPr>
        <w:pageBreakBefore w:val="0"/>
        <w:numPr>
          <w:ilvl w:val="1"/>
          <w:numId w:val="3"/>
        </w:numPr>
        <w:spacing w:after="0" w:before="0" w:line="276" w:lineRule="auto"/>
        <w:ind w:left="1440" w:hanging="360"/>
        <w:rPr>
          <w:rFonts w:ascii="Courier New" w:cs="Courier New" w:eastAsia="Courier New" w:hAnsi="Courier New"/>
          <w:sz w:val="28"/>
          <w:szCs w:val="28"/>
        </w:rPr>
      </w:pPr>
      <w:r w:rsidDel="00000000" w:rsidR="00000000" w:rsidRPr="00000000">
        <w:rPr>
          <w:sz w:val="28"/>
          <w:szCs w:val="28"/>
          <w:rtl w:val="0"/>
        </w:rPr>
        <w:t xml:space="preserve">Year membership for € 129.00</w:t>
      </w:r>
      <w:r w:rsidDel="00000000" w:rsidR="00000000" w:rsidRPr="00000000">
        <w:rPr>
          <w:rtl w:val="0"/>
        </w:rPr>
      </w:r>
    </w:p>
    <w:p w:rsidR="00000000" w:rsidDel="00000000" w:rsidP="00000000" w:rsidRDefault="00000000" w:rsidRPr="00000000" w14:paraId="0000006C">
      <w:pPr>
        <w:pageBreakBefore w:val="0"/>
        <w:numPr>
          <w:ilvl w:val="0"/>
          <w:numId w:val="4"/>
        </w:numPr>
        <w:spacing w:after="0" w:before="0" w:line="276" w:lineRule="auto"/>
        <w:ind w:left="1440" w:hanging="360"/>
        <w:rPr>
          <w:sz w:val="28"/>
          <w:szCs w:val="28"/>
        </w:rPr>
      </w:pPr>
      <w:r w:rsidDel="00000000" w:rsidR="00000000" w:rsidRPr="00000000">
        <w:rPr>
          <w:sz w:val="28"/>
          <w:szCs w:val="28"/>
          <w:rtl w:val="0"/>
        </w:rPr>
        <w:t xml:space="preserve">This includes a year subscription for the X-card. </w:t>
      </w:r>
    </w:p>
    <w:p w:rsidR="00000000" w:rsidDel="00000000" w:rsidP="00000000" w:rsidRDefault="00000000" w:rsidRPr="00000000" w14:paraId="0000006D">
      <w:pPr>
        <w:numPr>
          <w:ilvl w:val="0"/>
          <w:numId w:val="4"/>
        </w:numPr>
        <w:spacing w:after="0" w:line="276" w:lineRule="auto"/>
        <w:ind w:left="1440" w:hanging="360"/>
        <w:rPr>
          <w:sz w:val="28"/>
          <w:szCs w:val="28"/>
        </w:rPr>
      </w:pPr>
      <w:r w:rsidDel="00000000" w:rsidR="00000000" w:rsidRPr="00000000">
        <w:rPr>
          <w:sz w:val="28"/>
          <w:szCs w:val="28"/>
          <w:rtl w:val="0"/>
        </w:rPr>
        <w:t xml:space="preserve">Membership fee reduces to €48.50 if the applicant already has an X-card.</w:t>
      </w:r>
    </w:p>
    <w:p w:rsidR="00000000" w:rsidDel="00000000" w:rsidP="00000000" w:rsidRDefault="00000000" w:rsidRPr="00000000" w14:paraId="0000006E">
      <w:pPr>
        <w:pageBreakBefore w:val="0"/>
        <w:numPr>
          <w:ilvl w:val="0"/>
          <w:numId w:val="3"/>
        </w:numPr>
        <w:spacing w:after="0" w:before="0" w:line="276" w:lineRule="auto"/>
        <w:ind w:left="720" w:hanging="360"/>
        <w:rPr>
          <w:b w:val="1"/>
          <w:sz w:val="28"/>
          <w:szCs w:val="28"/>
        </w:rPr>
      </w:pPr>
      <w:r w:rsidDel="00000000" w:rsidR="00000000" w:rsidRPr="00000000">
        <w:rPr>
          <w:b w:val="1"/>
          <w:sz w:val="28"/>
          <w:szCs w:val="28"/>
          <w:rtl w:val="0"/>
        </w:rPr>
        <w:t xml:space="preserve">TU-Delft Alumni and Employees</w:t>
      </w:r>
    </w:p>
    <w:p w:rsidR="00000000" w:rsidDel="00000000" w:rsidP="00000000" w:rsidRDefault="00000000" w:rsidRPr="00000000" w14:paraId="0000006F">
      <w:pPr>
        <w:pageBreakBefore w:val="0"/>
        <w:numPr>
          <w:ilvl w:val="1"/>
          <w:numId w:val="3"/>
        </w:numPr>
        <w:spacing w:after="0" w:before="0" w:line="276" w:lineRule="auto"/>
        <w:ind w:left="1440" w:hanging="360"/>
        <w:rPr>
          <w:rFonts w:ascii="Courier New" w:cs="Courier New" w:eastAsia="Courier New" w:hAnsi="Courier New"/>
          <w:sz w:val="28"/>
          <w:szCs w:val="28"/>
        </w:rPr>
      </w:pPr>
      <w:r w:rsidDel="00000000" w:rsidR="00000000" w:rsidRPr="00000000">
        <w:rPr>
          <w:sz w:val="28"/>
          <w:szCs w:val="28"/>
          <w:rtl w:val="0"/>
        </w:rPr>
        <w:t xml:space="preserve">Year membership for € 105.00  </w:t>
      </w:r>
      <w:r w:rsidDel="00000000" w:rsidR="00000000" w:rsidRPr="00000000">
        <w:rPr>
          <w:rtl w:val="0"/>
        </w:rPr>
      </w:r>
    </w:p>
    <w:p w:rsidR="00000000" w:rsidDel="00000000" w:rsidP="00000000" w:rsidRDefault="00000000" w:rsidRPr="00000000" w14:paraId="00000070">
      <w:pPr>
        <w:pageBreakBefore w:val="0"/>
        <w:numPr>
          <w:ilvl w:val="0"/>
          <w:numId w:val="3"/>
        </w:numPr>
        <w:spacing w:after="0" w:before="0" w:line="276" w:lineRule="auto"/>
        <w:ind w:left="720" w:hanging="360"/>
        <w:rPr>
          <w:b w:val="1"/>
          <w:sz w:val="28"/>
          <w:szCs w:val="28"/>
          <w:u w:val="no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Other </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sz w:val="28"/>
          <w:szCs w:val="28"/>
          <w:rtl w:val="0"/>
        </w:rPr>
        <w:t xml:space="preserve">Year membership for € 105.00  </w:t>
      </w:r>
      <w:r w:rsidDel="00000000" w:rsidR="00000000" w:rsidRPr="00000000">
        <w:rPr>
          <w:rtl w:val="0"/>
        </w:rPr>
      </w:r>
    </w:p>
    <w:p w:rsidR="00000000" w:rsidDel="00000000" w:rsidP="00000000" w:rsidRDefault="00000000" w:rsidRPr="00000000" w14:paraId="00000072">
      <w:pPr>
        <w:pageBreakBefore w:val="0"/>
        <w:spacing w:after="0" w:before="0" w:line="276" w:lineRule="auto"/>
        <w:ind w:left="0" w:firstLine="0"/>
        <w:rPr>
          <w:sz w:val="28"/>
          <w:szCs w:val="28"/>
        </w:rPr>
      </w:pPr>
      <w:r w:rsidDel="00000000" w:rsidR="00000000" w:rsidRPr="00000000">
        <w:rPr>
          <w:rtl w:val="0"/>
        </w:rPr>
      </w:r>
    </w:p>
    <w:p w:rsidR="00000000" w:rsidDel="00000000" w:rsidP="00000000" w:rsidRDefault="00000000" w:rsidRPr="00000000" w14:paraId="00000073">
      <w:pPr>
        <w:pageBreakBefore w:val="0"/>
        <w:spacing w:after="0" w:before="0" w:line="276" w:lineRule="auto"/>
        <w:jc w:val="both"/>
        <w:rPr>
          <w:sz w:val="28"/>
          <w:szCs w:val="28"/>
        </w:rPr>
      </w:pPr>
      <w:r w:rsidDel="00000000" w:rsidR="00000000" w:rsidRPr="00000000">
        <w:rPr>
          <w:sz w:val="28"/>
          <w:szCs w:val="28"/>
          <w:rtl w:val="0"/>
        </w:rPr>
        <w:t xml:space="preserve">The membership fee will be collected yearly and you will be notified in advance by email. The membership fee is subject to change as decided in the GMA. Your membership will automatically be extended unless you cancel your membership via an email to</w:t>
      </w:r>
      <w:r w:rsidDel="00000000" w:rsidR="00000000" w:rsidRPr="00000000">
        <w:rPr>
          <w:rtl w:val="0"/>
        </w:rPr>
        <w:t xml:space="preserve"> </w:t>
      </w:r>
      <w:hyperlink r:id="rId13">
        <w:r w:rsidDel="00000000" w:rsidR="00000000" w:rsidRPr="00000000">
          <w:rPr>
            <w:color w:val="1155cc"/>
            <w:sz w:val="28"/>
            <w:szCs w:val="28"/>
            <w:u w:val="single"/>
            <w:rtl w:val="0"/>
          </w:rPr>
          <w:t xml:space="preserve">info@dsda.nl</w:t>
        </w:r>
      </w:hyperlink>
      <w:r w:rsidDel="00000000" w:rsidR="00000000" w:rsidRPr="00000000">
        <w:rPr>
          <w:sz w:val="28"/>
          <w:szCs w:val="28"/>
          <w:rtl w:val="0"/>
        </w:rPr>
        <w:t xml:space="preserve">. Membership is subject to the house rules and articles of the association. </w:t>
      </w:r>
    </w:p>
    <w:p w:rsidR="00000000" w:rsidDel="00000000" w:rsidP="00000000" w:rsidRDefault="00000000" w:rsidRPr="00000000" w14:paraId="00000074">
      <w:pPr>
        <w:pageBreakBefore w:val="0"/>
        <w:spacing w:after="0" w:before="0" w:line="276" w:lineRule="auto"/>
        <w:jc w:val="both"/>
        <w:rPr>
          <w:sz w:val="28"/>
          <w:szCs w:val="28"/>
        </w:rPr>
      </w:pPr>
      <w:r w:rsidDel="00000000" w:rsidR="00000000" w:rsidRPr="00000000">
        <w:rPr>
          <w:sz w:val="28"/>
          <w:szCs w:val="28"/>
          <w:rtl w:val="0"/>
        </w:rPr>
        <w:t xml:space="preserve">If you want to unsubscribe you need to inform the Board in writing before the </w:t>
      </w:r>
      <w:r w:rsidDel="00000000" w:rsidR="00000000" w:rsidRPr="00000000">
        <w:rPr>
          <w:b w:val="1"/>
          <w:sz w:val="28"/>
          <w:szCs w:val="28"/>
          <w:rtl w:val="0"/>
        </w:rPr>
        <w:t xml:space="preserve">1</w:t>
      </w:r>
      <w:r w:rsidDel="00000000" w:rsidR="00000000" w:rsidRPr="00000000">
        <w:rPr>
          <w:b w:val="1"/>
          <w:sz w:val="28"/>
          <w:szCs w:val="28"/>
          <w:vertAlign w:val="superscript"/>
          <w:rtl w:val="0"/>
        </w:rPr>
        <w:t xml:space="preserve">st</w:t>
      </w:r>
      <w:r w:rsidDel="00000000" w:rsidR="00000000" w:rsidRPr="00000000">
        <w:rPr>
          <w:b w:val="1"/>
          <w:sz w:val="28"/>
          <w:szCs w:val="28"/>
          <w:rtl w:val="0"/>
        </w:rPr>
        <w:t xml:space="preserve"> of August</w:t>
      </w:r>
      <w:r w:rsidDel="00000000" w:rsidR="00000000" w:rsidRPr="00000000">
        <w:rPr>
          <w:sz w:val="28"/>
          <w:szCs w:val="28"/>
          <w:rtl w:val="0"/>
        </w:rPr>
        <w:t xml:space="preserve">. </w:t>
      </w:r>
    </w:p>
    <w:p w:rsidR="00000000" w:rsidDel="00000000" w:rsidP="00000000" w:rsidRDefault="00000000" w:rsidRPr="00000000" w14:paraId="00000075">
      <w:pPr>
        <w:pageBreakBefore w:val="0"/>
        <w:spacing w:after="0" w:before="0" w:line="276" w:lineRule="auto"/>
        <w:jc w:val="both"/>
        <w:rPr>
          <w:sz w:val="28"/>
          <w:szCs w:val="28"/>
        </w:rPr>
      </w:pPr>
      <w:r w:rsidDel="00000000" w:rsidR="00000000" w:rsidRPr="00000000">
        <w:rPr>
          <w:sz w:val="28"/>
          <w:szCs w:val="28"/>
          <w:rtl w:val="0"/>
        </w:rPr>
        <w:t xml:space="preserve">Exceptions can be made by the board to cancel the membership during the academic year as long as they are in line with the possibility for earlier cancelation X-card.</w:t>
      </w:r>
    </w:p>
    <w:p w:rsidR="00000000" w:rsidDel="00000000" w:rsidP="00000000" w:rsidRDefault="00000000" w:rsidRPr="00000000" w14:paraId="00000076">
      <w:pPr>
        <w:pageBreakBefore w:val="0"/>
        <w:spacing w:after="0" w:before="0" w:line="276" w:lineRule="auto"/>
        <w:jc w:val="both"/>
        <w:rPr>
          <w:color w:val="ff0000"/>
          <w:sz w:val="28"/>
          <w:szCs w:val="28"/>
        </w:rPr>
      </w:pPr>
      <w:r w:rsidDel="00000000" w:rsidR="00000000" w:rsidRPr="00000000">
        <w:rPr>
          <w:rtl w:val="0"/>
        </w:rPr>
      </w:r>
    </w:p>
    <w:p w:rsidR="00000000" w:rsidDel="00000000" w:rsidP="00000000" w:rsidRDefault="00000000" w:rsidRPr="00000000" w14:paraId="00000077">
      <w:pPr>
        <w:pageBreakBefore w:val="0"/>
        <w:spacing w:after="0" w:before="0" w:line="276" w:lineRule="auto"/>
        <w:jc w:val="both"/>
        <w:rPr>
          <w:sz w:val="28"/>
          <w:szCs w:val="28"/>
        </w:rPr>
      </w:pPr>
      <w:r w:rsidDel="00000000" w:rsidR="00000000" w:rsidRPr="00000000">
        <w:rPr>
          <w:sz w:val="28"/>
          <w:szCs w:val="28"/>
          <w:rtl w:val="0"/>
        </w:rPr>
        <w:t xml:space="preserve">Things you can do now:</w:t>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Register for dance classes, either at the X TU Delft or at a different dance school.</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u w:val="none"/>
        </w:rPr>
      </w:pPr>
      <w:r w:rsidDel="00000000" w:rsidR="00000000" w:rsidRPr="00000000">
        <w:rPr>
          <w:sz w:val="28"/>
          <w:szCs w:val="28"/>
          <w:rtl w:val="0"/>
        </w:rPr>
        <w:t xml:space="preserve">Sign up for or just join our upcoming events.</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Just dance!</w:t>
      </w:r>
      <w:r w:rsidDel="00000000" w:rsidR="00000000" w:rsidRPr="00000000">
        <w:rPr>
          <w:rtl w:val="0"/>
        </w:rPr>
      </w:r>
    </w:p>
    <w:p w:rsidR="00000000" w:rsidDel="00000000" w:rsidP="00000000" w:rsidRDefault="00000000" w:rsidRPr="00000000" w14:paraId="0000007B">
      <w:pPr>
        <w:pageBreakBefore w:val="0"/>
        <w:spacing w:after="0" w:before="0" w:line="276" w:lineRule="auto"/>
        <w:jc w:val="center"/>
        <w:rPr>
          <w:b w:val="1"/>
          <w:sz w:val="32"/>
          <w:szCs w:val="32"/>
          <w:u w:val="single"/>
        </w:rPr>
      </w:pPr>
      <w:r w:rsidDel="00000000" w:rsidR="00000000" w:rsidRPr="00000000">
        <w:rPr>
          <w:b w:val="1"/>
          <w:sz w:val="32"/>
          <w:szCs w:val="32"/>
          <w:u w:val="single"/>
          <w:rtl w:val="0"/>
        </w:rPr>
        <w:t xml:space="preserve">APPENDIX B</w:t>
      </w:r>
    </w:p>
    <w:p w:rsidR="00000000" w:rsidDel="00000000" w:rsidP="00000000" w:rsidRDefault="00000000" w:rsidRPr="00000000" w14:paraId="0000007C">
      <w:pPr>
        <w:pageBreakBefore w:val="0"/>
        <w:spacing w:after="0" w:before="0" w:line="276" w:lineRule="auto"/>
        <w:rPr>
          <w:b w:val="1"/>
          <w:sz w:val="28"/>
          <w:szCs w:val="28"/>
        </w:rPr>
      </w:pPr>
      <w:r w:rsidDel="00000000" w:rsidR="00000000" w:rsidRPr="00000000">
        <w:rPr>
          <w:b w:val="1"/>
          <w:sz w:val="28"/>
          <w:szCs w:val="28"/>
          <w:rtl w:val="0"/>
        </w:rPr>
        <w:t xml:space="preserve">Terms of Agreement concerning the Membership fee</w:t>
      </w:r>
    </w:p>
    <w:tbl>
      <w:tblPr>
        <w:tblStyle w:val="Table1"/>
        <w:tblW w:w="988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84"/>
        <w:gridCol w:w="8502"/>
        <w:tblGridChange w:id="0">
          <w:tblGrid>
            <w:gridCol w:w="1384"/>
            <w:gridCol w:w="8502"/>
          </w:tblGrid>
        </w:tblGridChange>
      </w:tblGrid>
      <w:tr>
        <w:trPr>
          <w:cantSplit w:val="0"/>
          <w:tblHeader w:val="0"/>
        </w:trPr>
        <w:tc>
          <w:tcPr/>
          <w:p w:rsidR="00000000" w:rsidDel="00000000" w:rsidP="00000000" w:rsidRDefault="00000000" w:rsidRPr="00000000" w14:paraId="0000007D">
            <w:pPr>
              <w:spacing w:after="0" w:before="0" w:line="276" w:lineRule="auto"/>
              <w:rPr>
                <w:sz w:val="28"/>
                <w:szCs w:val="28"/>
              </w:rPr>
            </w:pPr>
            <w:r w:rsidDel="00000000" w:rsidR="00000000" w:rsidRPr="00000000">
              <w:rPr>
                <w:sz w:val="28"/>
                <w:szCs w:val="28"/>
                <w:rtl w:val="0"/>
              </w:rPr>
              <w:t xml:space="preserve">Term 1:</w:t>
            </w:r>
          </w:p>
        </w:tc>
        <w:tc>
          <w:tcPr/>
          <w:p w:rsidR="00000000" w:rsidDel="00000000" w:rsidP="00000000" w:rsidRDefault="00000000" w:rsidRPr="00000000" w14:paraId="0000007E">
            <w:pPr>
              <w:spacing w:after="0" w:before="0" w:line="276" w:lineRule="auto"/>
              <w:jc w:val="both"/>
              <w:rPr>
                <w:sz w:val="28"/>
                <w:szCs w:val="28"/>
              </w:rPr>
            </w:pPr>
            <w:r w:rsidDel="00000000" w:rsidR="00000000" w:rsidRPr="00000000">
              <w:rPr>
                <w:sz w:val="28"/>
                <w:szCs w:val="28"/>
                <w:rtl w:val="0"/>
              </w:rPr>
              <w:t xml:space="preserve">The member pays a yearly or half yearly membership fee.</w:t>
            </w:r>
          </w:p>
        </w:tc>
      </w:tr>
      <w:tr>
        <w:trPr>
          <w:cantSplit w:val="0"/>
          <w:tblHeader w:val="0"/>
        </w:trPr>
        <w:tc>
          <w:tcPr/>
          <w:p w:rsidR="00000000" w:rsidDel="00000000" w:rsidP="00000000" w:rsidRDefault="00000000" w:rsidRPr="00000000" w14:paraId="0000007F">
            <w:pPr>
              <w:spacing w:after="0" w:before="0" w:line="276" w:lineRule="auto"/>
              <w:rPr>
                <w:sz w:val="28"/>
                <w:szCs w:val="28"/>
              </w:rPr>
            </w:pPr>
            <w:r w:rsidDel="00000000" w:rsidR="00000000" w:rsidRPr="00000000">
              <w:rPr>
                <w:sz w:val="28"/>
                <w:szCs w:val="28"/>
                <w:rtl w:val="0"/>
              </w:rPr>
              <w:t xml:space="preserve">Term 2:</w:t>
            </w:r>
          </w:p>
        </w:tc>
        <w:tc>
          <w:tcPr/>
          <w:p w:rsidR="00000000" w:rsidDel="00000000" w:rsidP="00000000" w:rsidRDefault="00000000" w:rsidRPr="00000000" w14:paraId="00000080">
            <w:pPr>
              <w:spacing w:after="0" w:before="0" w:line="276" w:lineRule="auto"/>
              <w:jc w:val="both"/>
              <w:rPr>
                <w:sz w:val="28"/>
                <w:szCs w:val="28"/>
              </w:rPr>
            </w:pPr>
            <w:r w:rsidDel="00000000" w:rsidR="00000000" w:rsidRPr="00000000">
              <w:rPr>
                <w:sz w:val="28"/>
                <w:szCs w:val="28"/>
                <w:rtl w:val="0"/>
              </w:rPr>
              <w:t xml:space="preserve">The amount of the membership fee is determined by the relation the member has to the Delft University of Technology and the preferred X-card form indicated on the membership form by the member. </w:t>
            </w:r>
          </w:p>
        </w:tc>
      </w:tr>
      <w:tr>
        <w:trPr>
          <w:cantSplit w:val="0"/>
          <w:tblHeader w:val="0"/>
        </w:trPr>
        <w:tc>
          <w:tcPr/>
          <w:p w:rsidR="00000000" w:rsidDel="00000000" w:rsidP="00000000" w:rsidRDefault="00000000" w:rsidRPr="00000000" w14:paraId="00000081">
            <w:pPr>
              <w:spacing w:after="0" w:before="0" w:line="276" w:lineRule="auto"/>
              <w:rPr>
                <w:sz w:val="28"/>
                <w:szCs w:val="28"/>
              </w:rPr>
            </w:pPr>
            <w:r w:rsidDel="00000000" w:rsidR="00000000" w:rsidRPr="00000000">
              <w:rPr>
                <w:sz w:val="28"/>
                <w:szCs w:val="28"/>
                <w:rtl w:val="0"/>
              </w:rPr>
              <w:t xml:space="preserve">Term 3:</w:t>
            </w:r>
          </w:p>
        </w:tc>
        <w:tc>
          <w:tcPr/>
          <w:p w:rsidR="00000000" w:rsidDel="00000000" w:rsidP="00000000" w:rsidRDefault="00000000" w:rsidRPr="00000000" w14:paraId="00000082">
            <w:pPr>
              <w:spacing w:after="0" w:before="0" w:line="276" w:lineRule="auto"/>
              <w:jc w:val="both"/>
              <w:rPr>
                <w:sz w:val="28"/>
                <w:szCs w:val="28"/>
              </w:rPr>
            </w:pPr>
            <w:r w:rsidDel="00000000" w:rsidR="00000000" w:rsidRPr="00000000">
              <w:rPr>
                <w:sz w:val="28"/>
                <w:szCs w:val="28"/>
                <w:rtl w:val="0"/>
              </w:rPr>
              <w:t xml:space="preserve">The member agrees to pay at least one membership term with the signing of the contract. Membership period option 1: 1</w:t>
            </w:r>
            <w:r w:rsidDel="00000000" w:rsidR="00000000" w:rsidRPr="00000000">
              <w:rPr>
                <w:sz w:val="28"/>
                <w:szCs w:val="28"/>
                <w:vertAlign w:val="superscript"/>
                <w:rtl w:val="0"/>
              </w:rPr>
              <w:t xml:space="preserve">st</w:t>
            </w:r>
            <w:r w:rsidDel="00000000" w:rsidR="00000000" w:rsidRPr="00000000">
              <w:rPr>
                <w:sz w:val="28"/>
                <w:szCs w:val="28"/>
                <w:rtl w:val="0"/>
              </w:rPr>
              <w:t xml:space="preserve"> of September till the 31</w:t>
            </w:r>
            <w:r w:rsidDel="00000000" w:rsidR="00000000" w:rsidRPr="00000000">
              <w:rPr>
                <w:sz w:val="28"/>
                <w:szCs w:val="28"/>
                <w:vertAlign w:val="superscript"/>
                <w:rtl w:val="0"/>
              </w:rPr>
              <w:t xml:space="preserve">st</w:t>
            </w:r>
            <w:r w:rsidDel="00000000" w:rsidR="00000000" w:rsidRPr="00000000">
              <w:rPr>
                <w:sz w:val="28"/>
                <w:szCs w:val="28"/>
                <w:rtl w:val="0"/>
              </w:rPr>
              <w:t xml:space="preserve"> of August, Membership period option 2: 1</w:t>
            </w:r>
            <w:r w:rsidDel="00000000" w:rsidR="00000000" w:rsidRPr="00000000">
              <w:rPr>
                <w:sz w:val="28"/>
                <w:szCs w:val="28"/>
                <w:vertAlign w:val="superscript"/>
                <w:rtl w:val="0"/>
              </w:rPr>
              <w:t xml:space="preserve">st</w:t>
            </w:r>
            <w:r w:rsidDel="00000000" w:rsidR="00000000" w:rsidRPr="00000000">
              <w:rPr>
                <w:sz w:val="28"/>
                <w:szCs w:val="28"/>
                <w:rtl w:val="0"/>
              </w:rPr>
              <w:t xml:space="preserve"> of February till 31</w:t>
            </w:r>
            <w:r w:rsidDel="00000000" w:rsidR="00000000" w:rsidRPr="00000000">
              <w:rPr>
                <w:sz w:val="28"/>
                <w:szCs w:val="28"/>
                <w:vertAlign w:val="superscript"/>
                <w:rtl w:val="0"/>
              </w:rPr>
              <w:t xml:space="preserve">st</w:t>
            </w:r>
            <w:r w:rsidDel="00000000" w:rsidR="00000000" w:rsidRPr="00000000">
              <w:rPr>
                <w:sz w:val="28"/>
                <w:szCs w:val="28"/>
                <w:rtl w:val="0"/>
              </w:rPr>
              <w:t xml:space="preserve"> of August, Membership period option 3: 1</w:t>
            </w:r>
            <w:r w:rsidDel="00000000" w:rsidR="00000000" w:rsidRPr="00000000">
              <w:rPr>
                <w:sz w:val="28"/>
                <w:szCs w:val="28"/>
                <w:vertAlign w:val="superscript"/>
                <w:rtl w:val="0"/>
              </w:rPr>
              <w:t xml:space="preserve">st</w:t>
            </w:r>
            <w:r w:rsidDel="00000000" w:rsidR="00000000" w:rsidRPr="00000000">
              <w:rPr>
                <w:sz w:val="28"/>
                <w:szCs w:val="28"/>
                <w:rtl w:val="0"/>
              </w:rPr>
              <w:t xml:space="preserve"> of September till 31</w:t>
            </w:r>
            <w:r w:rsidDel="00000000" w:rsidR="00000000" w:rsidRPr="00000000">
              <w:rPr>
                <w:sz w:val="28"/>
                <w:szCs w:val="28"/>
                <w:vertAlign w:val="superscript"/>
                <w:rtl w:val="0"/>
              </w:rPr>
              <w:t xml:space="preserve">st</w:t>
            </w:r>
            <w:r w:rsidDel="00000000" w:rsidR="00000000" w:rsidRPr="00000000">
              <w:rPr>
                <w:sz w:val="28"/>
                <w:szCs w:val="28"/>
                <w:rtl w:val="0"/>
              </w:rPr>
              <w:t xml:space="preserve"> of January.</w:t>
            </w:r>
          </w:p>
          <w:p w:rsidR="00000000" w:rsidDel="00000000" w:rsidP="00000000" w:rsidRDefault="00000000" w:rsidRPr="00000000" w14:paraId="00000083">
            <w:pPr>
              <w:spacing w:after="0" w:before="0" w:line="276" w:lineRule="auto"/>
              <w:jc w:val="both"/>
              <w:rPr>
                <w:sz w:val="28"/>
                <w:szCs w:val="28"/>
              </w:rPr>
            </w:pPr>
            <w:r w:rsidDel="00000000" w:rsidR="00000000" w:rsidRPr="00000000">
              <w:rPr>
                <w:sz w:val="28"/>
                <w:szCs w:val="28"/>
                <w:rtl w:val="0"/>
              </w:rPr>
              <w:t xml:space="preserve">Membership starts when the contract is enforced with a signature of one of the Board members. If this is not the case, the member will not be able to participate in DSDA Blue Suede Shoes activities and will not apply for discounts on entry fees to DSDA Blue Suede Shoes parties. Also, the member will not be informed of such activities.</w:t>
            </w:r>
          </w:p>
        </w:tc>
      </w:tr>
      <w:tr>
        <w:trPr>
          <w:cantSplit w:val="0"/>
          <w:tblHeader w:val="0"/>
        </w:trPr>
        <w:tc>
          <w:tcPr/>
          <w:p w:rsidR="00000000" w:rsidDel="00000000" w:rsidP="00000000" w:rsidRDefault="00000000" w:rsidRPr="00000000" w14:paraId="00000084">
            <w:pPr>
              <w:spacing w:after="0" w:before="0" w:line="276" w:lineRule="auto"/>
              <w:rPr>
                <w:sz w:val="28"/>
                <w:szCs w:val="28"/>
              </w:rPr>
            </w:pPr>
            <w:r w:rsidDel="00000000" w:rsidR="00000000" w:rsidRPr="00000000">
              <w:rPr>
                <w:sz w:val="28"/>
                <w:szCs w:val="28"/>
                <w:rtl w:val="0"/>
              </w:rPr>
              <w:t xml:space="preserve">Term 4:</w:t>
            </w:r>
          </w:p>
        </w:tc>
        <w:tc>
          <w:tcPr/>
          <w:p w:rsidR="00000000" w:rsidDel="00000000" w:rsidP="00000000" w:rsidRDefault="00000000" w:rsidRPr="00000000" w14:paraId="00000085">
            <w:pPr>
              <w:spacing w:after="0" w:before="0" w:line="276" w:lineRule="auto"/>
              <w:jc w:val="both"/>
              <w:rPr>
                <w:sz w:val="28"/>
                <w:szCs w:val="28"/>
              </w:rPr>
            </w:pPr>
            <w:r w:rsidDel="00000000" w:rsidR="00000000" w:rsidRPr="00000000">
              <w:rPr>
                <w:sz w:val="28"/>
                <w:szCs w:val="28"/>
                <w:rtl w:val="0"/>
              </w:rPr>
              <w:t xml:space="preserve">The member will be notified when the membership fee will be collected.</w:t>
            </w:r>
          </w:p>
        </w:tc>
      </w:tr>
      <w:tr>
        <w:trPr>
          <w:cantSplit w:val="0"/>
          <w:tblHeader w:val="0"/>
        </w:trPr>
        <w:tc>
          <w:tcPr/>
          <w:p w:rsidR="00000000" w:rsidDel="00000000" w:rsidP="00000000" w:rsidRDefault="00000000" w:rsidRPr="00000000" w14:paraId="00000086">
            <w:pPr>
              <w:spacing w:after="0" w:before="0" w:line="276" w:lineRule="auto"/>
              <w:rPr>
                <w:sz w:val="28"/>
                <w:szCs w:val="28"/>
              </w:rPr>
            </w:pPr>
            <w:r w:rsidDel="00000000" w:rsidR="00000000" w:rsidRPr="00000000">
              <w:rPr>
                <w:sz w:val="28"/>
                <w:szCs w:val="28"/>
                <w:rtl w:val="0"/>
              </w:rPr>
              <w:t xml:space="preserve">Term 5:</w:t>
            </w:r>
          </w:p>
        </w:tc>
        <w:tc>
          <w:tcPr/>
          <w:p w:rsidR="00000000" w:rsidDel="00000000" w:rsidP="00000000" w:rsidRDefault="00000000" w:rsidRPr="00000000" w14:paraId="00000087">
            <w:pPr>
              <w:spacing w:after="0" w:before="0" w:line="276" w:lineRule="auto"/>
              <w:jc w:val="both"/>
              <w:rPr>
                <w:sz w:val="28"/>
                <w:szCs w:val="28"/>
              </w:rPr>
            </w:pPr>
            <w:r w:rsidDel="00000000" w:rsidR="00000000" w:rsidRPr="00000000">
              <w:rPr>
                <w:sz w:val="28"/>
                <w:szCs w:val="28"/>
                <w:rtl w:val="0"/>
              </w:rPr>
              <w:t xml:space="preserve">Disagreement about the collected membership fee must be communicated to the Treasurer of DSDA Blue Suede Shoes within seven days.</w:t>
            </w:r>
          </w:p>
        </w:tc>
      </w:tr>
      <w:tr>
        <w:trPr>
          <w:cantSplit w:val="0"/>
          <w:tblHeader w:val="0"/>
        </w:trPr>
        <w:tc>
          <w:tcPr/>
          <w:p w:rsidR="00000000" w:rsidDel="00000000" w:rsidP="00000000" w:rsidRDefault="00000000" w:rsidRPr="00000000" w14:paraId="00000088">
            <w:pPr>
              <w:spacing w:after="0" w:before="0" w:line="276" w:lineRule="auto"/>
              <w:rPr>
                <w:sz w:val="28"/>
                <w:szCs w:val="28"/>
              </w:rPr>
            </w:pPr>
            <w:r w:rsidDel="00000000" w:rsidR="00000000" w:rsidRPr="00000000">
              <w:rPr>
                <w:sz w:val="28"/>
                <w:szCs w:val="28"/>
                <w:rtl w:val="0"/>
              </w:rPr>
              <w:t xml:space="preserve">Term 6:</w:t>
            </w:r>
          </w:p>
        </w:tc>
        <w:tc>
          <w:tcPr/>
          <w:p w:rsidR="00000000" w:rsidDel="00000000" w:rsidP="00000000" w:rsidRDefault="00000000" w:rsidRPr="00000000" w14:paraId="00000089">
            <w:pPr>
              <w:spacing w:after="0" w:before="0" w:line="276" w:lineRule="auto"/>
              <w:jc w:val="both"/>
              <w:rPr>
                <w:sz w:val="28"/>
                <w:szCs w:val="28"/>
              </w:rPr>
            </w:pPr>
            <w:r w:rsidDel="00000000" w:rsidR="00000000" w:rsidRPr="00000000">
              <w:rPr>
                <w:sz w:val="28"/>
                <w:szCs w:val="28"/>
                <w:rtl w:val="0"/>
              </w:rPr>
              <w:t xml:space="preserve">In order to apply for either back transferring of the membership fee or rectification of the collected membership fee the member must have </w:t>
            </w:r>
          </w:p>
          <w:p w:rsidR="00000000" w:rsidDel="00000000" w:rsidP="00000000" w:rsidRDefault="00000000" w:rsidRPr="00000000" w14:paraId="0000008A">
            <w:pPr>
              <w:spacing w:after="0" w:before="0" w:line="276" w:lineRule="auto"/>
              <w:jc w:val="both"/>
              <w:rPr>
                <w:sz w:val="28"/>
                <w:szCs w:val="28"/>
              </w:rPr>
            </w:pPr>
            <w:r w:rsidDel="00000000" w:rsidR="00000000" w:rsidRPr="00000000">
              <w:rPr>
                <w:sz w:val="28"/>
                <w:szCs w:val="28"/>
                <w:rtl w:val="0"/>
              </w:rPr>
              <w:t xml:space="preserve">satisfied Term 5 and it must be shown that there is reason to back transfer or rectification of the collected membership fee.</w:t>
            </w:r>
          </w:p>
        </w:tc>
      </w:tr>
      <w:tr>
        <w:trPr>
          <w:cantSplit w:val="0"/>
          <w:tblHeader w:val="0"/>
        </w:trPr>
        <w:tc>
          <w:tcPr/>
          <w:p w:rsidR="00000000" w:rsidDel="00000000" w:rsidP="00000000" w:rsidRDefault="00000000" w:rsidRPr="00000000" w14:paraId="0000008B">
            <w:pPr>
              <w:spacing w:after="0" w:before="0" w:line="276" w:lineRule="auto"/>
              <w:rPr>
                <w:sz w:val="28"/>
                <w:szCs w:val="28"/>
              </w:rPr>
            </w:pPr>
            <w:r w:rsidDel="00000000" w:rsidR="00000000" w:rsidRPr="00000000">
              <w:rPr>
                <w:sz w:val="28"/>
                <w:szCs w:val="28"/>
                <w:rtl w:val="0"/>
              </w:rPr>
              <w:t xml:space="preserve">Term 7:</w:t>
            </w:r>
          </w:p>
        </w:tc>
        <w:tc>
          <w:tcPr/>
          <w:p w:rsidR="00000000" w:rsidDel="00000000" w:rsidP="00000000" w:rsidRDefault="00000000" w:rsidRPr="00000000" w14:paraId="0000008C">
            <w:pPr>
              <w:spacing w:after="0" w:before="0" w:line="276" w:lineRule="auto"/>
              <w:jc w:val="both"/>
              <w:rPr>
                <w:sz w:val="28"/>
                <w:szCs w:val="28"/>
              </w:rPr>
            </w:pPr>
            <w:r w:rsidDel="00000000" w:rsidR="00000000" w:rsidRPr="00000000">
              <w:rPr>
                <w:sz w:val="28"/>
                <w:szCs w:val="28"/>
                <w:rtl w:val="0"/>
              </w:rPr>
              <w:t xml:space="preserve">The collection of the membership fee will occur once every membership period in one or two installments via electronic banking. Exceptions to the manner of payment can be made if electronic banking is impossible.</w:t>
            </w:r>
          </w:p>
        </w:tc>
      </w:tr>
      <w:tr>
        <w:trPr>
          <w:cantSplit w:val="0"/>
          <w:tblHeader w:val="0"/>
        </w:trPr>
        <w:tc>
          <w:tcPr/>
          <w:p w:rsidR="00000000" w:rsidDel="00000000" w:rsidP="00000000" w:rsidRDefault="00000000" w:rsidRPr="00000000" w14:paraId="0000008D">
            <w:pPr>
              <w:spacing w:after="0" w:before="0" w:line="276" w:lineRule="auto"/>
              <w:rPr>
                <w:sz w:val="28"/>
                <w:szCs w:val="28"/>
              </w:rPr>
            </w:pPr>
            <w:r w:rsidDel="00000000" w:rsidR="00000000" w:rsidRPr="00000000">
              <w:rPr>
                <w:sz w:val="28"/>
                <w:szCs w:val="28"/>
                <w:rtl w:val="0"/>
              </w:rPr>
              <w:t xml:space="preserve">Term 8:</w:t>
            </w:r>
          </w:p>
        </w:tc>
        <w:tc>
          <w:tcPr/>
          <w:p w:rsidR="00000000" w:rsidDel="00000000" w:rsidP="00000000" w:rsidRDefault="00000000" w:rsidRPr="00000000" w14:paraId="0000008E">
            <w:pPr>
              <w:spacing w:after="0" w:before="0" w:line="276" w:lineRule="auto"/>
              <w:jc w:val="both"/>
              <w:rPr>
                <w:sz w:val="28"/>
                <w:szCs w:val="28"/>
              </w:rPr>
            </w:pPr>
            <w:r w:rsidDel="00000000" w:rsidR="00000000" w:rsidRPr="00000000">
              <w:rPr>
                <w:sz w:val="28"/>
                <w:szCs w:val="28"/>
                <w:rtl w:val="0"/>
              </w:rPr>
              <w:t xml:space="preserve">The collection of the membership fee will recur every subsequent membership period unless the member prematurely notifies DSDA Blue Suede Shoes about the ending of his/her membership.</w:t>
            </w:r>
          </w:p>
        </w:tc>
      </w:tr>
      <w:tr>
        <w:trPr>
          <w:cantSplit w:val="0"/>
          <w:tblHeader w:val="0"/>
        </w:trPr>
        <w:tc>
          <w:tcPr/>
          <w:p w:rsidR="00000000" w:rsidDel="00000000" w:rsidP="00000000" w:rsidRDefault="00000000" w:rsidRPr="00000000" w14:paraId="0000008F">
            <w:pPr>
              <w:spacing w:after="0" w:before="0" w:line="276" w:lineRule="auto"/>
              <w:rPr>
                <w:sz w:val="28"/>
                <w:szCs w:val="28"/>
              </w:rPr>
            </w:pPr>
            <w:r w:rsidDel="00000000" w:rsidR="00000000" w:rsidRPr="00000000">
              <w:rPr>
                <w:sz w:val="28"/>
                <w:szCs w:val="28"/>
                <w:rtl w:val="0"/>
              </w:rPr>
              <w:t xml:space="preserve">Term 9:</w:t>
            </w:r>
          </w:p>
        </w:tc>
        <w:tc>
          <w:tcPr/>
          <w:p w:rsidR="00000000" w:rsidDel="00000000" w:rsidP="00000000" w:rsidRDefault="00000000" w:rsidRPr="00000000" w14:paraId="00000090">
            <w:pPr>
              <w:spacing w:after="0" w:before="0" w:line="276" w:lineRule="auto"/>
              <w:jc w:val="both"/>
              <w:rPr>
                <w:sz w:val="28"/>
                <w:szCs w:val="28"/>
              </w:rPr>
            </w:pPr>
            <w:r w:rsidDel="00000000" w:rsidR="00000000" w:rsidRPr="00000000">
              <w:rPr>
                <w:sz w:val="28"/>
                <w:szCs w:val="28"/>
                <w:rtl w:val="0"/>
              </w:rPr>
              <w:t xml:space="preserve">A request for ending the membership is to be submitted in written form, supplied with personal data of the member and the reason for ending the membership. This needs to be done by the 1</w:t>
            </w:r>
            <w:r w:rsidDel="00000000" w:rsidR="00000000" w:rsidRPr="00000000">
              <w:rPr>
                <w:sz w:val="28"/>
                <w:szCs w:val="28"/>
                <w:vertAlign w:val="superscript"/>
                <w:rtl w:val="0"/>
              </w:rPr>
              <w:t xml:space="preserve">st</w:t>
            </w:r>
            <w:r w:rsidDel="00000000" w:rsidR="00000000" w:rsidRPr="00000000">
              <w:rPr>
                <w:sz w:val="28"/>
                <w:szCs w:val="28"/>
                <w:rtl w:val="0"/>
              </w:rPr>
              <w:t xml:space="preserve"> of August. </w:t>
            </w:r>
          </w:p>
        </w:tc>
      </w:tr>
      <w:tr>
        <w:trPr>
          <w:cantSplit w:val="0"/>
          <w:tblHeader w:val="0"/>
        </w:trPr>
        <w:tc>
          <w:tcPr/>
          <w:p w:rsidR="00000000" w:rsidDel="00000000" w:rsidP="00000000" w:rsidRDefault="00000000" w:rsidRPr="00000000" w14:paraId="00000091">
            <w:pPr>
              <w:spacing w:after="0" w:before="0" w:line="276" w:lineRule="auto"/>
              <w:rPr>
                <w:sz w:val="28"/>
                <w:szCs w:val="28"/>
              </w:rPr>
            </w:pPr>
            <w:r w:rsidDel="00000000" w:rsidR="00000000" w:rsidRPr="00000000">
              <w:rPr>
                <w:sz w:val="28"/>
                <w:szCs w:val="28"/>
                <w:rtl w:val="0"/>
              </w:rPr>
              <w:t xml:space="preserve">Term 10:</w:t>
            </w:r>
          </w:p>
        </w:tc>
        <w:tc>
          <w:tcPr/>
          <w:p w:rsidR="00000000" w:rsidDel="00000000" w:rsidP="00000000" w:rsidRDefault="00000000" w:rsidRPr="00000000" w14:paraId="00000092">
            <w:pPr>
              <w:spacing w:after="0" w:before="0" w:line="276" w:lineRule="auto"/>
              <w:jc w:val="both"/>
              <w:rPr>
                <w:sz w:val="28"/>
                <w:szCs w:val="28"/>
              </w:rPr>
            </w:pPr>
            <w:r w:rsidDel="00000000" w:rsidR="00000000" w:rsidRPr="00000000">
              <w:rPr>
                <w:sz w:val="28"/>
                <w:szCs w:val="28"/>
                <w:rtl w:val="0"/>
              </w:rPr>
              <w:t xml:space="preserve">If the member with request to ending the membership does not satisfy Term 9, then Term 8 will be applied.</w:t>
            </w:r>
          </w:p>
        </w:tc>
      </w:tr>
      <w:tr>
        <w:trPr>
          <w:cantSplit w:val="0"/>
          <w:tblHeader w:val="0"/>
        </w:trPr>
        <w:tc>
          <w:tcPr/>
          <w:p w:rsidR="00000000" w:rsidDel="00000000" w:rsidP="00000000" w:rsidRDefault="00000000" w:rsidRPr="00000000" w14:paraId="00000093">
            <w:pPr>
              <w:spacing w:after="0" w:before="0" w:line="276" w:lineRule="auto"/>
              <w:rPr>
                <w:sz w:val="28"/>
                <w:szCs w:val="28"/>
              </w:rPr>
            </w:pPr>
            <w:r w:rsidDel="00000000" w:rsidR="00000000" w:rsidRPr="00000000">
              <w:rPr>
                <w:sz w:val="28"/>
                <w:szCs w:val="28"/>
                <w:rtl w:val="0"/>
              </w:rPr>
              <w:t xml:space="preserve">Term 11:</w:t>
            </w:r>
          </w:p>
        </w:tc>
        <w:tc>
          <w:tcPr/>
          <w:p w:rsidR="00000000" w:rsidDel="00000000" w:rsidP="00000000" w:rsidRDefault="00000000" w:rsidRPr="00000000" w14:paraId="00000094">
            <w:pPr>
              <w:spacing w:after="0" w:before="0" w:line="276" w:lineRule="auto"/>
              <w:jc w:val="both"/>
              <w:rPr>
                <w:sz w:val="28"/>
                <w:szCs w:val="28"/>
              </w:rPr>
            </w:pPr>
            <w:r w:rsidDel="00000000" w:rsidR="00000000" w:rsidRPr="00000000">
              <w:rPr>
                <w:sz w:val="28"/>
                <w:szCs w:val="28"/>
                <w:rtl w:val="0"/>
              </w:rPr>
              <w:t xml:space="preserve">Any increase of the membership fee will be announced at the ‘ALV’. After approval by the ALV, this increase will not be open for debate any longer.</w:t>
            </w:r>
          </w:p>
        </w:tc>
      </w:tr>
      <w:tr>
        <w:trPr>
          <w:cantSplit w:val="0"/>
          <w:tblHeader w:val="0"/>
        </w:trPr>
        <w:tc>
          <w:tcPr/>
          <w:p w:rsidR="00000000" w:rsidDel="00000000" w:rsidP="00000000" w:rsidRDefault="00000000" w:rsidRPr="00000000" w14:paraId="00000095">
            <w:pPr>
              <w:spacing w:after="0" w:before="0" w:line="276" w:lineRule="auto"/>
              <w:rPr>
                <w:sz w:val="28"/>
                <w:szCs w:val="28"/>
              </w:rPr>
            </w:pPr>
            <w:r w:rsidDel="00000000" w:rsidR="00000000" w:rsidRPr="00000000">
              <w:rPr>
                <w:sz w:val="28"/>
                <w:szCs w:val="28"/>
                <w:rtl w:val="0"/>
              </w:rPr>
              <w:t xml:space="preserve">Term 12:</w:t>
            </w:r>
          </w:p>
        </w:tc>
        <w:tc>
          <w:tcPr/>
          <w:p w:rsidR="00000000" w:rsidDel="00000000" w:rsidP="00000000" w:rsidRDefault="00000000" w:rsidRPr="00000000" w14:paraId="00000096">
            <w:pPr>
              <w:spacing w:after="0" w:before="0" w:line="276" w:lineRule="auto"/>
              <w:rPr>
                <w:sz w:val="28"/>
                <w:szCs w:val="28"/>
              </w:rPr>
            </w:pPr>
            <w:r w:rsidDel="00000000" w:rsidR="00000000" w:rsidRPr="00000000">
              <w:rPr>
                <w:sz w:val="28"/>
                <w:szCs w:val="28"/>
                <w:rtl w:val="0"/>
              </w:rPr>
              <w:t xml:space="preserve">The member is obligated to acknowledge the aforementioned Terms 1 to 12.</w:t>
            </w:r>
          </w:p>
        </w:tc>
      </w:tr>
    </w:tbl>
    <w:p w:rsidR="00000000" w:rsidDel="00000000" w:rsidP="00000000" w:rsidRDefault="00000000" w:rsidRPr="00000000" w14:paraId="00000097">
      <w:pPr>
        <w:pageBreakBefore w:val="0"/>
        <w:spacing w:after="0" w:before="0" w:line="276" w:lineRule="auto"/>
        <w:rPr>
          <w:sz w:val="28"/>
          <w:szCs w:val="28"/>
        </w:rPr>
      </w:pPr>
      <w:r w:rsidDel="00000000" w:rsidR="00000000" w:rsidRPr="00000000">
        <w:rPr>
          <w:rtl w:val="0"/>
        </w:rPr>
      </w:r>
    </w:p>
    <w:p w:rsidR="00000000" w:rsidDel="00000000" w:rsidP="00000000" w:rsidRDefault="00000000" w:rsidRPr="00000000" w14:paraId="00000098">
      <w:pPr>
        <w:pageBreakBefore w:val="0"/>
        <w:spacing w:after="0" w:line="276" w:lineRule="auto"/>
        <w:jc w:val="center"/>
        <w:rPr>
          <w:b w:val="1"/>
          <w:sz w:val="32"/>
          <w:szCs w:val="32"/>
          <w:u w:val="single"/>
        </w:rPr>
      </w:pPr>
      <w:r w:rsidDel="00000000" w:rsidR="00000000" w:rsidRPr="00000000">
        <w:rPr>
          <w:b w:val="1"/>
          <w:sz w:val="32"/>
          <w:szCs w:val="32"/>
          <w:u w:val="single"/>
          <w:rtl w:val="0"/>
        </w:rPr>
        <w:t xml:space="preserve">APPENDIX C</w:t>
      </w:r>
    </w:p>
    <w:p w:rsidR="00000000" w:rsidDel="00000000" w:rsidP="00000000" w:rsidRDefault="00000000" w:rsidRPr="00000000" w14:paraId="00000099">
      <w:pPr>
        <w:pageBreakBefore w:val="0"/>
        <w:spacing w:after="0" w:line="276" w:lineRule="auto"/>
        <w:rPr>
          <w:sz w:val="28"/>
          <w:szCs w:val="28"/>
        </w:rPr>
      </w:pPr>
      <w:r w:rsidDel="00000000" w:rsidR="00000000" w:rsidRPr="00000000">
        <w:rPr>
          <w:sz w:val="28"/>
          <w:szCs w:val="28"/>
          <w:rtl w:val="0"/>
        </w:rPr>
        <w:t xml:space="preserve">To show new members are actively involved in the association and not just trying to benefit from the discounted X-card, they have to adhere to the following point system. During their </w:t>
      </w:r>
      <w:r w:rsidDel="00000000" w:rsidR="00000000" w:rsidRPr="00000000">
        <w:rPr>
          <w:color w:val="333333"/>
          <w:sz w:val="28"/>
          <w:szCs w:val="28"/>
          <w:highlight w:val="white"/>
          <w:rtl w:val="0"/>
        </w:rPr>
        <w:t xml:space="preserve">first academic year of membership, they are required to achieve 10 points if they have a full year membership, or 5 points if they have a semester 2 membership.</w:t>
      </w:r>
      <w:r w:rsidDel="00000000" w:rsidR="00000000" w:rsidRPr="00000000">
        <w:rPr>
          <w:rtl w:val="0"/>
        </w:rPr>
      </w:r>
    </w:p>
    <w:p w:rsidR="00000000" w:rsidDel="00000000" w:rsidP="00000000" w:rsidRDefault="00000000" w:rsidRPr="00000000" w14:paraId="0000009A">
      <w:pPr>
        <w:pageBreakBefore w:val="0"/>
        <w:spacing w:after="0" w:line="276" w:lineRule="auto"/>
        <w:rPr>
          <w:sz w:val="28"/>
          <w:szCs w:val="28"/>
        </w:rPr>
      </w:pPr>
      <w:r w:rsidDel="00000000" w:rsidR="00000000" w:rsidRPr="00000000">
        <w:rPr>
          <w:sz w:val="28"/>
          <w:szCs w:val="28"/>
          <w:rtl w:val="0"/>
        </w:rPr>
        <w:t xml:space="preserve">Points can be gained the following way:</w:t>
      </w:r>
    </w:p>
    <w:p w:rsidR="00000000" w:rsidDel="00000000" w:rsidP="00000000" w:rsidRDefault="00000000" w:rsidRPr="00000000" w14:paraId="0000009B">
      <w:pPr>
        <w:pageBreakBefore w:val="0"/>
        <w:numPr>
          <w:ilvl w:val="0"/>
          <w:numId w:val="6"/>
        </w:numPr>
        <w:shd w:fill="ffffff" w:val="clear"/>
        <w:spacing w:after="0" w:line="240" w:lineRule="auto"/>
        <w:ind w:left="720" w:hanging="360"/>
        <w:rPr>
          <w:sz w:val="28"/>
          <w:szCs w:val="28"/>
        </w:rPr>
      </w:pPr>
      <w:r w:rsidDel="00000000" w:rsidR="00000000" w:rsidRPr="00000000">
        <w:rPr>
          <w:color w:val="222222"/>
          <w:sz w:val="28"/>
          <w:szCs w:val="28"/>
          <w:rtl w:val="0"/>
        </w:rPr>
        <w:t xml:space="preserve">1 point per Ballroom or Tango lesson. The member has to hand in an invoice to the  board. The school does not matter.</w:t>
      </w:r>
      <w:r w:rsidDel="00000000" w:rsidR="00000000" w:rsidRPr="00000000">
        <w:rPr>
          <w:rtl w:val="0"/>
        </w:rPr>
      </w:r>
    </w:p>
    <w:p w:rsidR="00000000" w:rsidDel="00000000" w:rsidP="00000000" w:rsidRDefault="00000000" w:rsidRPr="00000000" w14:paraId="0000009C">
      <w:pPr>
        <w:pageBreakBefore w:val="0"/>
        <w:numPr>
          <w:ilvl w:val="0"/>
          <w:numId w:val="6"/>
        </w:numPr>
        <w:shd w:fill="ffffff" w:val="clear"/>
        <w:spacing w:after="0" w:line="240" w:lineRule="auto"/>
        <w:ind w:left="720" w:hanging="360"/>
        <w:rPr>
          <w:sz w:val="28"/>
          <w:szCs w:val="28"/>
        </w:rPr>
      </w:pPr>
      <w:r w:rsidDel="00000000" w:rsidR="00000000" w:rsidRPr="00000000">
        <w:rPr>
          <w:color w:val="222222"/>
          <w:sz w:val="28"/>
          <w:szCs w:val="28"/>
          <w:rtl w:val="0"/>
        </w:rPr>
        <w:t xml:space="preserve">1 point per practice, workshop, technique lesson or show team session.</w:t>
      </w:r>
      <w:r w:rsidDel="00000000" w:rsidR="00000000" w:rsidRPr="00000000">
        <w:rPr>
          <w:rtl w:val="0"/>
        </w:rPr>
      </w:r>
    </w:p>
    <w:p w:rsidR="00000000" w:rsidDel="00000000" w:rsidP="00000000" w:rsidRDefault="00000000" w:rsidRPr="00000000" w14:paraId="0000009D">
      <w:pPr>
        <w:pageBreakBefore w:val="0"/>
        <w:shd w:fill="ffffff" w:val="clear"/>
        <w:spacing w:after="0" w:line="240" w:lineRule="auto"/>
        <w:ind w:left="720" w:firstLine="0"/>
        <w:rPr>
          <w:color w:val="222222"/>
          <w:sz w:val="28"/>
          <w:szCs w:val="28"/>
        </w:rPr>
      </w:pPr>
      <w:r w:rsidDel="00000000" w:rsidR="00000000" w:rsidRPr="00000000">
        <w:rPr>
          <w:color w:val="222222"/>
          <w:sz w:val="28"/>
          <w:szCs w:val="28"/>
          <w:rtl w:val="0"/>
        </w:rPr>
        <w:t xml:space="preserve">The board will keep an attendance list. (This is not applicable to mini-workshops at parties but only big workshops that are paid for separately to BSS).</w:t>
      </w:r>
    </w:p>
    <w:p w:rsidR="00000000" w:rsidDel="00000000" w:rsidP="00000000" w:rsidRDefault="00000000" w:rsidRPr="00000000" w14:paraId="0000009E">
      <w:pPr>
        <w:pageBreakBefore w:val="0"/>
        <w:numPr>
          <w:ilvl w:val="0"/>
          <w:numId w:val="6"/>
        </w:numPr>
        <w:shd w:fill="ffffff" w:val="clear"/>
        <w:spacing w:after="0" w:line="240" w:lineRule="auto"/>
        <w:ind w:left="720" w:hanging="360"/>
        <w:rPr>
          <w:sz w:val="28"/>
          <w:szCs w:val="28"/>
        </w:rPr>
      </w:pPr>
      <w:r w:rsidDel="00000000" w:rsidR="00000000" w:rsidRPr="00000000">
        <w:rPr>
          <w:color w:val="222222"/>
          <w:sz w:val="28"/>
          <w:szCs w:val="28"/>
          <w:rtl w:val="0"/>
        </w:rPr>
        <w:t xml:space="preserve">2 points per competition, party, seminar, bootcamp and social event. The board will keep an  attendance sheet.</w:t>
      </w:r>
      <w:r w:rsidDel="00000000" w:rsidR="00000000" w:rsidRPr="00000000">
        <w:rPr>
          <w:rtl w:val="0"/>
        </w:rPr>
      </w:r>
    </w:p>
    <w:p w:rsidR="00000000" w:rsidDel="00000000" w:rsidP="00000000" w:rsidRDefault="00000000" w:rsidRPr="00000000" w14:paraId="0000009F">
      <w:pPr>
        <w:pageBreakBefore w:val="0"/>
        <w:numPr>
          <w:ilvl w:val="0"/>
          <w:numId w:val="6"/>
        </w:numPr>
        <w:shd w:fill="ffffff" w:val="clear"/>
        <w:spacing w:after="0" w:line="240" w:lineRule="auto"/>
        <w:ind w:left="720" w:hanging="360"/>
        <w:rPr>
          <w:sz w:val="28"/>
          <w:szCs w:val="28"/>
        </w:rPr>
      </w:pPr>
      <w:r w:rsidDel="00000000" w:rsidR="00000000" w:rsidRPr="00000000">
        <w:rPr>
          <w:color w:val="222222"/>
          <w:sz w:val="28"/>
          <w:szCs w:val="28"/>
          <w:rtl w:val="0"/>
        </w:rPr>
        <w:t xml:space="preserve">10 points for participating in a committee or board year.</w:t>
      </w:r>
      <w:r w:rsidDel="00000000" w:rsidR="00000000" w:rsidRPr="00000000">
        <w:rPr>
          <w:rtl w:val="0"/>
        </w:rPr>
      </w:r>
    </w:p>
    <w:p w:rsidR="00000000" w:rsidDel="00000000" w:rsidP="00000000" w:rsidRDefault="00000000" w:rsidRPr="00000000" w14:paraId="000000A0">
      <w:pPr>
        <w:pageBreakBefore w:val="0"/>
        <w:shd w:fill="ffffff" w:val="clear"/>
        <w:spacing w:after="0" w:line="240" w:lineRule="auto"/>
        <w:ind w:left="0" w:firstLine="0"/>
        <w:rPr>
          <w:color w:val="222222"/>
          <w:sz w:val="28"/>
          <w:szCs w:val="28"/>
        </w:rPr>
      </w:pPr>
      <w:r w:rsidDel="00000000" w:rsidR="00000000" w:rsidRPr="00000000">
        <w:rPr>
          <w:rtl w:val="0"/>
        </w:rPr>
      </w:r>
    </w:p>
    <w:p w:rsidR="00000000" w:rsidDel="00000000" w:rsidP="00000000" w:rsidRDefault="00000000" w:rsidRPr="00000000" w14:paraId="000000A1">
      <w:pPr>
        <w:pageBreakBefore w:val="0"/>
        <w:shd w:fill="ffffff" w:val="clear"/>
        <w:spacing w:after="0" w:line="240" w:lineRule="auto"/>
        <w:ind w:left="0" w:firstLine="0"/>
        <w:rPr>
          <w:sz w:val="28"/>
          <w:szCs w:val="28"/>
        </w:rPr>
      </w:pPr>
      <w:r w:rsidDel="00000000" w:rsidR="00000000" w:rsidRPr="00000000">
        <w:rPr>
          <w:color w:val="222222"/>
          <w:sz w:val="28"/>
          <w:szCs w:val="28"/>
          <w:rtl w:val="0"/>
        </w:rPr>
        <w:t xml:space="preserve">When members do not achieve the set amount of points they will be fined the full price of the X-card. By signing the membership form members agree on the point system set out in Appendix C</w:t>
      </w:r>
      <w:r w:rsidDel="00000000" w:rsidR="00000000" w:rsidRPr="00000000">
        <w:rPr>
          <w:rtl w:val="0"/>
        </w:rPr>
      </w:r>
    </w:p>
    <w:sectPr>
      <w:headerReference r:id="rId14" w:type="first"/>
      <w:footerReference r:id="rId15" w:type="default"/>
      <w:footerReference r:id="rId16" w:type="first"/>
      <w:pgSz w:h="16838" w:w="11906" w:orient="portrait"/>
      <w:pgMar w:bottom="1440.0000000000002" w:top="850.3937007874016" w:left="1077.1653543307089" w:right="1077.1653543307089"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tabs>
        <w:tab w:val="center" w:leader="none" w:pos="4536"/>
        <w:tab w:val="right" w:leader="none" w:pos="9072"/>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rFonts w:ascii="Avenir" w:cs="Avenir" w:eastAsia="Avenir" w:hAnsi="Avenir"/>
      <w:b w:val="1"/>
      <w:color w:val="11437e"/>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rFonts w:ascii="Avenir" w:cs="Avenir" w:eastAsia="Avenir" w:hAnsi="Avenir"/>
      <w:b w:val="1"/>
      <w:color w:val="11437e"/>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www.dsda.nl" TargetMode="External"/><Relationship Id="rId13" Type="http://schemas.openxmlformats.org/officeDocument/2006/relationships/hyperlink" Target="mailto:info@dsda.nl"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dsda.nl"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dsda.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lCyPdkJ9cljzVIG7AjIHv0IHJg==">CgMxLjAyCGguZ2pkZ3hzMgloLjFmb2I5dGUyCWguM3pueXNoNzIOaC5yMDBvZ3k3cGNyamkyCWguMzBqMHpsbDIJaC4yZXQ5MnAwMghoLnR5amN3dDIJaC4zZHk2dmttOAByITEwVWcwNk1PUjdzTHhlRTAyMEluWmZZblc0cDh3UjUtaA==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